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19" w:rsidRPr="00961F56" w:rsidRDefault="00314B2C" w:rsidP="00961F56">
      <w:pPr>
        <w:tabs>
          <w:tab w:val="left" w:pos="0"/>
        </w:tabs>
        <w:ind w:right="-259"/>
        <w:jc w:val="center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ДОГОВОР</w:t>
      </w:r>
    </w:p>
    <w:p w:rsidR="008E6B19" w:rsidRPr="00961F56" w:rsidRDefault="00314B2C">
      <w:pPr>
        <w:spacing w:line="238" w:lineRule="auto"/>
        <w:ind w:right="-259"/>
        <w:jc w:val="center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8E6B19" w:rsidRPr="00961F56" w:rsidRDefault="008E6B19">
      <w:pPr>
        <w:spacing w:line="3" w:lineRule="exact"/>
        <w:rPr>
          <w:sz w:val="20"/>
          <w:szCs w:val="20"/>
        </w:rPr>
      </w:pPr>
    </w:p>
    <w:p w:rsidR="008E6B19" w:rsidRPr="00961F56" w:rsidRDefault="00314B2C">
      <w:pPr>
        <w:ind w:right="-259"/>
        <w:jc w:val="center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дошкольного образования №</w:t>
      </w:r>
      <w:r>
        <w:rPr>
          <w:rFonts w:eastAsia="Times New Roman"/>
          <w:b/>
          <w:bCs/>
          <w:sz w:val="20"/>
          <w:szCs w:val="20"/>
        </w:rPr>
        <w:t>________</w:t>
      </w:r>
    </w:p>
    <w:p w:rsidR="008E6B19" w:rsidRPr="00961F56" w:rsidRDefault="00314B2C">
      <w:pPr>
        <w:tabs>
          <w:tab w:val="left" w:pos="6500"/>
        </w:tabs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г. Белово</w:t>
      </w:r>
      <w:r w:rsidRPr="00961F56">
        <w:rPr>
          <w:sz w:val="20"/>
          <w:szCs w:val="20"/>
        </w:rPr>
        <w:tab/>
      </w:r>
      <w:r w:rsidR="00646F65">
        <w:rPr>
          <w:rFonts w:eastAsia="Times New Roman"/>
          <w:sz w:val="20"/>
          <w:szCs w:val="20"/>
        </w:rPr>
        <w:t>«___» ___________ 20</w:t>
      </w:r>
      <w:r w:rsidR="00E7512A">
        <w:rPr>
          <w:rFonts w:eastAsia="Times New Roman"/>
          <w:sz w:val="20"/>
          <w:szCs w:val="20"/>
        </w:rPr>
        <w:t>_</w:t>
      </w:r>
      <w:r w:rsidRPr="00961F56">
        <w:rPr>
          <w:rFonts w:eastAsia="Times New Roman"/>
          <w:sz w:val="20"/>
          <w:szCs w:val="20"/>
        </w:rPr>
        <w:t>_ г.</w:t>
      </w:r>
    </w:p>
    <w:p w:rsidR="008E6B19" w:rsidRPr="00961F56" w:rsidRDefault="008E6B19">
      <w:pPr>
        <w:spacing w:line="275" w:lineRule="exact"/>
        <w:rPr>
          <w:sz w:val="20"/>
          <w:szCs w:val="20"/>
        </w:rPr>
      </w:pPr>
    </w:p>
    <w:p w:rsidR="00944A18" w:rsidRPr="00961F56" w:rsidRDefault="00314B2C" w:rsidP="00944A18">
      <w:pPr>
        <w:jc w:val="both"/>
        <w:rPr>
          <w:rFonts w:eastAsia="Times New Roman"/>
          <w:b/>
          <w:sz w:val="20"/>
          <w:szCs w:val="20"/>
          <w:u w:val="single"/>
        </w:rPr>
      </w:pPr>
      <w:r w:rsidRPr="00961F56">
        <w:rPr>
          <w:rFonts w:eastAsia="Times New Roman"/>
          <w:b/>
          <w:bCs/>
          <w:sz w:val="20"/>
          <w:szCs w:val="20"/>
        </w:rPr>
        <w:t>Муниципальное бюджетное дошколь</w:t>
      </w:r>
      <w:r w:rsidR="00944A18" w:rsidRPr="00961F56">
        <w:rPr>
          <w:rFonts w:eastAsia="Times New Roman"/>
          <w:b/>
          <w:bCs/>
          <w:sz w:val="20"/>
          <w:szCs w:val="20"/>
        </w:rPr>
        <w:t>ное учреждение «Детский сад № 44</w:t>
      </w:r>
      <w:r w:rsidRPr="00961F56">
        <w:rPr>
          <w:rFonts w:eastAsia="Times New Roman"/>
          <w:b/>
          <w:bCs/>
          <w:sz w:val="20"/>
          <w:szCs w:val="20"/>
        </w:rPr>
        <w:t xml:space="preserve"> «Сказка»</w:t>
      </w:r>
      <w:r w:rsidR="00944A18" w:rsidRPr="00961F56">
        <w:rPr>
          <w:rFonts w:eastAsia="Times New Roman"/>
          <w:b/>
          <w:bCs/>
          <w:sz w:val="20"/>
          <w:szCs w:val="20"/>
        </w:rPr>
        <w:t xml:space="preserve"> комбинированного вида </w:t>
      </w:r>
      <w:r w:rsidRPr="00961F56">
        <w:rPr>
          <w:rFonts w:eastAsia="Times New Roman"/>
          <w:b/>
          <w:bCs/>
          <w:sz w:val="20"/>
          <w:szCs w:val="20"/>
        </w:rPr>
        <w:t xml:space="preserve">города Белово», </w:t>
      </w:r>
      <w:r w:rsidRPr="00961F56">
        <w:rPr>
          <w:rFonts w:eastAsia="Times New Roman"/>
          <w:sz w:val="20"/>
          <w:szCs w:val="20"/>
        </w:rPr>
        <w:t>осуществляющая образовательную деятельность (далее</w:t>
      </w:r>
      <w:r w:rsidRPr="00961F56">
        <w:rPr>
          <w:rFonts w:eastAsia="Times New Roman"/>
          <w:b/>
          <w:bCs/>
          <w:sz w:val="20"/>
          <w:szCs w:val="20"/>
        </w:rPr>
        <w:t xml:space="preserve"> </w:t>
      </w:r>
      <w:r w:rsidRPr="00961F56">
        <w:rPr>
          <w:rFonts w:eastAsia="Times New Roman"/>
          <w:sz w:val="20"/>
          <w:szCs w:val="20"/>
        </w:rPr>
        <w:t>-</w:t>
      </w:r>
      <w:r w:rsidRPr="00961F56">
        <w:rPr>
          <w:rFonts w:eastAsia="Times New Roman"/>
          <w:b/>
          <w:bCs/>
          <w:sz w:val="20"/>
          <w:szCs w:val="20"/>
        </w:rPr>
        <w:t xml:space="preserve"> </w:t>
      </w:r>
      <w:r w:rsidRPr="00961F56">
        <w:rPr>
          <w:rFonts w:eastAsia="Times New Roman"/>
          <w:sz w:val="20"/>
          <w:szCs w:val="20"/>
        </w:rPr>
        <w:t>образовательная организация) на основании лицензии от</w:t>
      </w:r>
      <w:r w:rsidR="00944A18" w:rsidRPr="00961F56">
        <w:rPr>
          <w:rFonts w:eastAsia="Times New Roman"/>
          <w:b/>
          <w:sz w:val="20"/>
          <w:szCs w:val="20"/>
          <w:u w:val="single"/>
        </w:rPr>
        <w:t xml:space="preserve">" 04" 05 2018  г. № 0004161 ,серия  42Л01 </w:t>
      </w:r>
      <w:r w:rsidR="00944A18" w:rsidRPr="00961F56">
        <w:rPr>
          <w:rFonts w:eastAsia="Times New Roman"/>
          <w:sz w:val="20"/>
          <w:szCs w:val="20"/>
        </w:rPr>
        <w:t xml:space="preserve"> </w:t>
      </w:r>
      <w:r w:rsidRPr="00961F56">
        <w:rPr>
          <w:rFonts w:eastAsia="Times New Roman"/>
          <w:sz w:val="20"/>
          <w:szCs w:val="20"/>
        </w:rPr>
        <w:t>, выданной Государственной службой</w:t>
      </w:r>
      <w:r w:rsidR="00944A18" w:rsidRPr="00961F56">
        <w:rPr>
          <w:rFonts w:eastAsia="Times New Roman"/>
          <w:b/>
          <w:sz w:val="20"/>
          <w:szCs w:val="20"/>
          <w:u w:val="single"/>
        </w:rPr>
        <w:t xml:space="preserve"> </w:t>
      </w:r>
    </w:p>
    <w:p w:rsidR="008E6B19" w:rsidRPr="00961F56" w:rsidRDefault="00314B2C" w:rsidP="00944A18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по надзору и контролю в сфере образования Кемеровской области, именуемое в дальнейшем" Исполнитель", в лице заведующего</w:t>
      </w:r>
      <w:r w:rsidR="00944A18" w:rsidRPr="00961F56">
        <w:rPr>
          <w:rFonts w:eastAsia="Times New Roman"/>
          <w:sz w:val="20"/>
          <w:szCs w:val="20"/>
        </w:rPr>
        <w:t xml:space="preserve"> </w:t>
      </w:r>
      <w:r w:rsidR="00944A18" w:rsidRPr="00961F56">
        <w:rPr>
          <w:rFonts w:eastAsia="Times New Roman"/>
          <w:b/>
          <w:bCs/>
          <w:sz w:val="20"/>
          <w:szCs w:val="20"/>
        </w:rPr>
        <w:t>Ножновой Татьяны Наполеоновны</w:t>
      </w:r>
      <w:r w:rsidRPr="00961F56">
        <w:rPr>
          <w:rFonts w:eastAsia="Times New Roman"/>
          <w:sz w:val="20"/>
          <w:szCs w:val="20"/>
        </w:rPr>
        <w:t>,</w:t>
      </w:r>
      <w:r w:rsidRPr="00961F56">
        <w:rPr>
          <w:rFonts w:eastAsia="Times New Roman"/>
          <w:b/>
          <w:bCs/>
          <w:sz w:val="20"/>
          <w:szCs w:val="20"/>
        </w:rPr>
        <w:t xml:space="preserve"> </w:t>
      </w:r>
      <w:r w:rsidRPr="00961F56">
        <w:rPr>
          <w:rFonts w:eastAsia="Times New Roman"/>
          <w:sz w:val="20"/>
          <w:szCs w:val="20"/>
        </w:rPr>
        <w:t>действующего на основании Устава с одной стороны и</w:t>
      </w:r>
    </w:p>
    <w:p w:rsidR="008E6B19" w:rsidRPr="00961F56" w:rsidRDefault="008E6B19">
      <w:pPr>
        <w:spacing w:line="3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_______________________________________________________________________ __</w:t>
      </w:r>
    </w:p>
    <w:p w:rsidR="008E6B19" w:rsidRPr="00961F56" w:rsidRDefault="008E6B19">
      <w:pPr>
        <w:spacing w:line="6" w:lineRule="exact"/>
        <w:rPr>
          <w:sz w:val="20"/>
          <w:szCs w:val="20"/>
        </w:rPr>
      </w:pPr>
    </w:p>
    <w:p w:rsidR="008E6B19" w:rsidRPr="00961F56" w:rsidRDefault="00314B2C">
      <w:pPr>
        <w:ind w:left="258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фамилия, имя, отчество родителя (законного представителя) несовершеннолетнего воспитанника</w:t>
      </w:r>
    </w:p>
    <w:p w:rsidR="008E6B19" w:rsidRPr="00961F56" w:rsidRDefault="00314B2C">
      <w:pPr>
        <w:tabs>
          <w:tab w:val="left" w:pos="2240"/>
          <w:tab w:val="left" w:pos="2780"/>
          <w:tab w:val="left" w:pos="4480"/>
          <w:tab w:val="left" w:pos="6080"/>
          <w:tab w:val="left" w:pos="8020"/>
          <w:tab w:val="left" w:pos="8580"/>
        </w:tabs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именуемый(ая)</w:t>
      </w:r>
      <w:r w:rsidRPr="00961F56">
        <w:rPr>
          <w:sz w:val="20"/>
          <w:szCs w:val="20"/>
        </w:rPr>
        <w:tab/>
      </w:r>
      <w:r w:rsidRPr="00961F56">
        <w:rPr>
          <w:rFonts w:eastAsia="Times New Roman"/>
          <w:sz w:val="20"/>
          <w:szCs w:val="20"/>
        </w:rPr>
        <w:t>в</w:t>
      </w:r>
      <w:r w:rsidRPr="00961F56">
        <w:rPr>
          <w:sz w:val="20"/>
          <w:szCs w:val="20"/>
        </w:rPr>
        <w:tab/>
      </w:r>
      <w:r w:rsidRPr="00961F56">
        <w:rPr>
          <w:rFonts w:eastAsia="Times New Roman"/>
          <w:sz w:val="20"/>
          <w:szCs w:val="20"/>
        </w:rPr>
        <w:t>дальнейшем</w:t>
      </w:r>
      <w:r w:rsidRPr="00961F56">
        <w:rPr>
          <w:sz w:val="20"/>
          <w:szCs w:val="20"/>
        </w:rPr>
        <w:tab/>
      </w:r>
      <w:r w:rsidRPr="00961F56">
        <w:rPr>
          <w:rFonts w:eastAsia="Times New Roman"/>
          <w:sz w:val="20"/>
          <w:szCs w:val="20"/>
        </w:rPr>
        <w:t>"Заказчик",</w:t>
      </w:r>
      <w:r w:rsidRPr="00961F56">
        <w:rPr>
          <w:sz w:val="20"/>
          <w:szCs w:val="20"/>
        </w:rPr>
        <w:tab/>
      </w:r>
      <w:r w:rsidRPr="00961F56">
        <w:rPr>
          <w:rFonts w:eastAsia="Times New Roman"/>
          <w:sz w:val="20"/>
          <w:szCs w:val="20"/>
        </w:rPr>
        <w:t>действующего</w:t>
      </w:r>
      <w:r w:rsidRPr="00961F56">
        <w:rPr>
          <w:sz w:val="20"/>
          <w:szCs w:val="20"/>
        </w:rPr>
        <w:tab/>
      </w:r>
      <w:r w:rsidRPr="00961F56">
        <w:rPr>
          <w:rFonts w:eastAsia="Times New Roman"/>
          <w:sz w:val="20"/>
          <w:szCs w:val="20"/>
        </w:rPr>
        <w:t>в</w:t>
      </w:r>
      <w:r w:rsidRPr="00961F56">
        <w:rPr>
          <w:sz w:val="20"/>
          <w:szCs w:val="20"/>
        </w:rPr>
        <w:tab/>
      </w:r>
      <w:r w:rsidRPr="00961F56">
        <w:rPr>
          <w:rFonts w:eastAsia="Times New Roman"/>
          <w:sz w:val="20"/>
          <w:szCs w:val="20"/>
        </w:rPr>
        <w:t>интересах</w:t>
      </w:r>
    </w:p>
    <w:p w:rsidR="008E6B19" w:rsidRPr="00961F56" w:rsidRDefault="008E6B19">
      <w:pPr>
        <w:spacing w:line="2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несовершеннолетнего________________________________________________________</w:t>
      </w:r>
    </w:p>
    <w:p w:rsidR="008E6B19" w:rsidRPr="00961F56" w:rsidRDefault="008E6B19">
      <w:pPr>
        <w:spacing w:line="2" w:lineRule="exact"/>
        <w:rPr>
          <w:sz w:val="20"/>
          <w:szCs w:val="20"/>
        </w:rPr>
      </w:pPr>
    </w:p>
    <w:p w:rsidR="008E6B19" w:rsidRPr="00961F56" w:rsidRDefault="00314B2C">
      <w:pPr>
        <w:ind w:right="-339"/>
        <w:jc w:val="center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(фамилия, имя, отчество (при наличии), дата рождения)</w:t>
      </w:r>
    </w:p>
    <w:p w:rsidR="008E6B19" w:rsidRPr="00961F56" w:rsidRDefault="00314B2C">
      <w:pPr>
        <w:spacing w:line="235" w:lineRule="auto"/>
        <w:ind w:left="32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проживающего по адресу:______________________________________________________</w:t>
      </w:r>
      <w:r w:rsidR="00624CEE">
        <w:rPr>
          <w:rFonts w:eastAsia="Times New Roman"/>
          <w:sz w:val="20"/>
          <w:szCs w:val="20"/>
        </w:rPr>
        <w:t>_________________</w:t>
      </w:r>
      <w:r w:rsidRPr="00961F56">
        <w:rPr>
          <w:rFonts w:eastAsia="Times New Roman"/>
          <w:sz w:val="20"/>
          <w:szCs w:val="20"/>
        </w:rPr>
        <w:t>,</w:t>
      </w:r>
    </w:p>
    <w:p w:rsidR="008E6B19" w:rsidRPr="00961F56" w:rsidRDefault="008E6B19">
      <w:pPr>
        <w:spacing w:line="7" w:lineRule="exact"/>
        <w:rPr>
          <w:sz w:val="20"/>
          <w:szCs w:val="20"/>
        </w:rPr>
      </w:pPr>
    </w:p>
    <w:p w:rsidR="008E6B19" w:rsidRPr="00961F56" w:rsidRDefault="00314B2C">
      <w:pPr>
        <w:ind w:left="380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(адрес места жительства ребенка с указанием индекса)</w:t>
      </w:r>
    </w:p>
    <w:p w:rsidR="008E6B19" w:rsidRPr="00961F56" w:rsidRDefault="008E6B19">
      <w:pPr>
        <w:spacing w:line="7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именуемый(ая) в дальнейшем "Воспитанник", совместно именуемые Стороны, заключили настоящий Договор о нижеследующем:</w:t>
      </w:r>
    </w:p>
    <w:p w:rsidR="008E6B19" w:rsidRPr="00961F56" w:rsidRDefault="008E6B19">
      <w:pPr>
        <w:spacing w:line="5" w:lineRule="exact"/>
        <w:rPr>
          <w:sz w:val="20"/>
          <w:szCs w:val="20"/>
        </w:rPr>
      </w:pPr>
    </w:p>
    <w:p w:rsidR="008E6B19" w:rsidRPr="00961F56" w:rsidRDefault="00314B2C">
      <w:pPr>
        <w:ind w:right="-259"/>
        <w:jc w:val="center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I. Предмет договора</w:t>
      </w:r>
    </w:p>
    <w:p w:rsidR="008E6B19" w:rsidRPr="00961F56" w:rsidRDefault="008E6B19">
      <w:pPr>
        <w:spacing w:line="10" w:lineRule="exact"/>
        <w:rPr>
          <w:sz w:val="20"/>
          <w:szCs w:val="20"/>
        </w:rPr>
      </w:pPr>
    </w:p>
    <w:p w:rsidR="008E6B19" w:rsidRPr="00961F56" w:rsidRDefault="00314B2C">
      <w:pPr>
        <w:spacing w:line="237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(комплекс мер по организации питания</w:t>
      </w:r>
    </w:p>
    <w:p w:rsidR="008E6B19" w:rsidRPr="00961F56" w:rsidRDefault="008E6B19">
      <w:pPr>
        <w:spacing w:line="21" w:lineRule="exact"/>
        <w:rPr>
          <w:sz w:val="20"/>
          <w:szCs w:val="20"/>
        </w:rPr>
      </w:pPr>
    </w:p>
    <w:p w:rsidR="008E6B19" w:rsidRPr="00961F56" w:rsidRDefault="00314B2C">
      <w:pPr>
        <w:numPr>
          <w:ilvl w:val="0"/>
          <w:numId w:val="1"/>
        </w:numPr>
        <w:tabs>
          <w:tab w:val="left" w:pos="520"/>
        </w:tabs>
        <w:ind w:left="520" w:hanging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хозяйственно-бытового  обслуживания  воспитанников,  обеспечению  соблюдения  ими</w:t>
      </w:r>
    </w:p>
    <w:p w:rsidR="008E6B19" w:rsidRPr="00624CEE" w:rsidRDefault="00314B2C" w:rsidP="00624CEE">
      <w:pPr>
        <w:spacing w:line="237" w:lineRule="auto"/>
        <w:ind w:left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личной гигиены и режима дня) (пункт  34  статьи  2  Федерального  закона  от  29  декабря  2012  г.  №  273-ФЗ  "Об</w:t>
      </w:r>
      <w:r w:rsidR="00624CEE">
        <w:rPr>
          <w:rFonts w:eastAsia="Times New Roman"/>
          <w:sz w:val="20"/>
          <w:szCs w:val="20"/>
        </w:rPr>
        <w:t xml:space="preserve"> </w:t>
      </w:r>
      <w:r w:rsidRPr="00961F56">
        <w:rPr>
          <w:rFonts w:eastAsia="Times New Roman"/>
          <w:sz w:val="20"/>
          <w:szCs w:val="20"/>
        </w:rPr>
        <w:t>образовании в Российской Федерации").</w:t>
      </w:r>
    </w:p>
    <w:p w:rsidR="008E6B19" w:rsidRPr="00961F56" w:rsidRDefault="00314B2C">
      <w:pPr>
        <w:spacing w:line="235" w:lineRule="auto"/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1.2. Форма обучения  </w:t>
      </w:r>
      <w:r w:rsidRPr="00961F56">
        <w:rPr>
          <w:rFonts w:eastAsia="Times New Roman"/>
          <w:i/>
          <w:iCs/>
          <w:sz w:val="20"/>
          <w:szCs w:val="20"/>
          <w:u w:val="single"/>
        </w:rPr>
        <w:t>очная.</w:t>
      </w:r>
    </w:p>
    <w:p w:rsidR="008E6B19" w:rsidRPr="00961F56" w:rsidRDefault="008E6B19">
      <w:pPr>
        <w:spacing w:line="15" w:lineRule="exact"/>
        <w:rPr>
          <w:sz w:val="20"/>
          <w:szCs w:val="20"/>
        </w:rPr>
      </w:pPr>
    </w:p>
    <w:p w:rsidR="008E6B19" w:rsidRPr="00961F56" w:rsidRDefault="00314B2C">
      <w:pPr>
        <w:spacing w:line="233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1.3. Наименование образовательной программы </w:t>
      </w:r>
      <w:r w:rsidRPr="00961F56">
        <w:rPr>
          <w:rFonts w:eastAsia="Times New Roman"/>
          <w:i/>
          <w:iCs/>
          <w:sz w:val="20"/>
          <w:szCs w:val="20"/>
          <w:u w:val="single"/>
        </w:rPr>
        <w:t>основная образовательная программа</w:t>
      </w:r>
      <w:r w:rsidRPr="00961F56">
        <w:rPr>
          <w:rFonts w:eastAsia="Times New Roman"/>
          <w:sz w:val="20"/>
          <w:szCs w:val="20"/>
        </w:rPr>
        <w:t xml:space="preserve"> </w:t>
      </w:r>
      <w:r w:rsidRPr="00961F56">
        <w:rPr>
          <w:rFonts w:eastAsia="Times New Roman"/>
          <w:i/>
          <w:iCs/>
          <w:sz w:val="20"/>
          <w:szCs w:val="20"/>
          <w:u w:val="single"/>
        </w:rPr>
        <w:t>дошкольного образования</w:t>
      </w:r>
      <w:r w:rsidRPr="00961F56">
        <w:rPr>
          <w:rFonts w:eastAsia="Times New Roman"/>
          <w:sz w:val="20"/>
          <w:szCs w:val="20"/>
        </w:rPr>
        <w:t>.</w:t>
      </w:r>
    </w:p>
    <w:p w:rsidR="008E6B19" w:rsidRPr="00961F56" w:rsidRDefault="008E6B19">
      <w:pPr>
        <w:spacing w:line="17" w:lineRule="exact"/>
        <w:rPr>
          <w:sz w:val="20"/>
          <w:szCs w:val="20"/>
        </w:rPr>
      </w:pPr>
    </w:p>
    <w:p w:rsidR="008E6B19" w:rsidRPr="00961F56" w:rsidRDefault="00314B2C">
      <w:pPr>
        <w:spacing w:line="233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1.4. Срок освоения образовательной программы (продолжительность обучения) </w:t>
      </w:r>
      <w:r w:rsidRPr="00961F56">
        <w:rPr>
          <w:rFonts w:eastAsia="Times New Roman"/>
          <w:i/>
          <w:iCs/>
          <w:sz w:val="20"/>
          <w:szCs w:val="20"/>
          <w:u w:val="single"/>
        </w:rPr>
        <w:t>до</w:t>
      </w:r>
      <w:r w:rsidRPr="00961F56">
        <w:rPr>
          <w:rFonts w:eastAsia="Times New Roman"/>
          <w:sz w:val="20"/>
          <w:szCs w:val="20"/>
        </w:rPr>
        <w:t xml:space="preserve"> </w:t>
      </w:r>
      <w:r w:rsidRPr="00961F56">
        <w:rPr>
          <w:rFonts w:eastAsia="Times New Roman"/>
          <w:i/>
          <w:iCs/>
          <w:sz w:val="20"/>
          <w:szCs w:val="20"/>
          <w:u w:val="single"/>
        </w:rPr>
        <w:t>прекращения образовательных отношений.</w:t>
      </w:r>
    </w:p>
    <w:p w:rsidR="008E6B19" w:rsidRPr="00961F56" w:rsidRDefault="008E6B19">
      <w:pPr>
        <w:spacing w:line="16" w:lineRule="exact"/>
        <w:rPr>
          <w:sz w:val="20"/>
          <w:szCs w:val="20"/>
        </w:rPr>
      </w:pPr>
    </w:p>
    <w:p w:rsidR="00624CEE" w:rsidRDefault="00314B2C" w:rsidP="00624CEE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1.5. Режим пребывания Воспитанника в образовательной организации </w:t>
      </w:r>
      <w:r w:rsidRPr="00961F56">
        <w:rPr>
          <w:rFonts w:eastAsia="Times New Roman"/>
          <w:i/>
          <w:iCs/>
          <w:sz w:val="20"/>
          <w:szCs w:val="20"/>
          <w:u w:val="single"/>
        </w:rPr>
        <w:t>-</w:t>
      </w:r>
      <w:r w:rsidRPr="00961F56">
        <w:rPr>
          <w:rFonts w:eastAsia="Times New Roman"/>
          <w:sz w:val="20"/>
          <w:szCs w:val="20"/>
        </w:rPr>
        <w:t xml:space="preserve"> </w:t>
      </w:r>
      <w:r w:rsidRPr="00961F56">
        <w:rPr>
          <w:rFonts w:eastAsia="Times New Roman"/>
          <w:i/>
          <w:iCs/>
          <w:sz w:val="20"/>
          <w:szCs w:val="20"/>
          <w:u w:val="single"/>
        </w:rPr>
        <w:t>в режиме полного</w:t>
      </w:r>
      <w:r w:rsidRPr="00961F56">
        <w:rPr>
          <w:rFonts w:eastAsia="Times New Roman"/>
          <w:sz w:val="20"/>
          <w:szCs w:val="20"/>
        </w:rPr>
        <w:t xml:space="preserve"> </w:t>
      </w:r>
      <w:r w:rsidRPr="00961F56">
        <w:rPr>
          <w:rFonts w:eastAsia="Times New Roman"/>
          <w:i/>
          <w:iCs/>
          <w:sz w:val="20"/>
          <w:szCs w:val="20"/>
          <w:u w:val="single"/>
        </w:rPr>
        <w:t>дня (12-часового пребывания) с 7.00 до 19.00, выходные суббота, воскресенье и праздничные дни.</w:t>
      </w:r>
    </w:p>
    <w:p w:rsidR="008E6B19" w:rsidRPr="00961F56" w:rsidRDefault="00314B2C" w:rsidP="00624CEE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1.5. Воспитанник зачисляется в группу </w:t>
      </w:r>
      <w:r w:rsidRPr="00961F56">
        <w:rPr>
          <w:rFonts w:eastAsia="Times New Roman"/>
          <w:i/>
          <w:iCs/>
          <w:sz w:val="20"/>
          <w:szCs w:val="20"/>
          <w:u w:val="single"/>
        </w:rPr>
        <w:t>______________________</w:t>
      </w:r>
      <w:r w:rsidR="00944A18" w:rsidRPr="00961F56">
        <w:rPr>
          <w:rFonts w:eastAsia="Times New Roman"/>
          <w:i/>
          <w:iCs/>
          <w:sz w:val="20"/>
          <w:szCs w:val="20"/>
          <w:u w:val="single"/>
        </w:rPr>
        <w:t>_______</w:t>
      </w:r>
      <w:r w:rsidR="00624CEE">
        <w:rPr>
          <w:rFonts w:eastAsia="Times New Roman"/>
          <w:i/>
          <w:iCs/>
          <w:sz w:val="20"/>
          <w:szCs w:val="20"/>
          <w:u w:val="single"/>
        </w:rPr>
        <w:t>________________</w:t>
      </w:r>
      <w:r w:rsidRPr="00961F56">
        <w:rPr>
          <w:rFonts w:eastAsia="Times New Roman"/>
          <w:sz w:val="20"/>
          <w:szCs w:val="20"/>
        </w:rPr>
        <w:t>направленности.</w:t>
      </w:r>
    </w:p>
    <w:p w:rsidR="008E6B19" w:rsidRPr="00961F56" w:rsidRDefault="008E6B19">
      <w:pPr>
        <w:spacing w:line="6" w:lineRule="exact"/>
        <w:rPr>
          <w:sz w:val="20"/>
          <w:szCs w:val="20"/>
        </w:rPr>
      </w:pPr>
    </w:p>
    <w:p w:rsidR="008E6B19" w:rsidRPr="00961F56" w:rsidRDefault="00314B2C">
      <w:pPr>
        <w:ind w:right="-239"/>
        <w:jc w:val="center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(направленность группы (общеразвивающая,  комбинированная)</w:t>
      </w:r>
    </w:p>
    <w:p w:rsidR="008E6B19" w:rsidRPr="00961F56" w:rsidRDefault="00314B2C">
      <w:pPr>
        <w:ind w:right="-259"/>
        <w:jc w:val="center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II. Взаимодействие Сторон</w:t>
      </w:r>
    </w:p>
    <w:p w:rsidR="008E6B19" w:rsidRPr="00961F56" w:rsidRDefault="00314B2C">
      <w:pPr>
        <w:spacing w:line="237" w:lineRule="auto"/>
        <w:ind w:left="260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2.1. Исполнитель вправе:</w:t>
      </w:r>
    </w:p>
    <w:p w:rsidR="008E6B19" w:rsidRPr="00961F56" w:rsidRDefault="00314B2C">
      <w:pPr>
        <w:spacing w:line="238" w:lineRule="auto"/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2.1.1. Самостоятельно осуществлять образовательную деятельность.</w:t>
      </w:r>
    </w:p>
    <w:p w:rsidR="008E6B19" w:rsidRPr="00961F56" w:rsidRDefault="008E6B19">
      <w:pPr>
        <w:spacing w:line="10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 при наличии лицензии).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2.1.3. Устанавливать и взимать с Заказчика плату за дополнительные образовательные услуги (при наличии лицензии).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7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2.1.4. Рекомендовать родителям (законным представителям) посетить </w:t>
      </w:r>
      <w:proofErr w:type="spellStart"/>
      <w:r w:rsidRPr="00961F56">
        <w:rPr>
          <w:rFonts w:eastAsia="Times New Roman"/>
          <w:sz w:val="20"/>
          <w:szCs w:val="20"/>
        </w:rPr>
        <w:t>психолого</w:t>
      </w:r>
      <w:proofErr w:type="spellEnd"/>
      <w:r w:rsidRPr="00961F56">
        <w:rPr>
          <w:rFonts w:eastAsia="Times New Roman"/>
          <w:sz w:val="20"/>
          <w:szCs w:val="20"/>
        </w:rPr>
        <w:t xml:space="preserve"> - 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8E6B19" w:rsidRPr="00961F56" w:rsidRDefault="008E6B19">
      <w:pPr>
        <w:spacing w:line="8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2.1.5. Переводить Воспитанника в другие группы в следующих случаях</w:t>
      </w:r>
      <w:r w:rsidRPr="00961F56">
        <w:rPr>
          <w:rFonts w:eastAsia="Times New Roman"/>
          <w:b/>
          <w:bCs/>
          <w:sz w:val="20"/>
          <w:szCs w:val="20"/>
        </w:rPr>
        <w:t>:</w:t>
      </w:r>
    </w:p>
    <w:p w:rsidR="008E6B19" w:rsidRPr="00961F56" w:rsidRDefault="00314B2C">
      <w:pPr>
        <w:spacing w:line="237" w:lineRule="auto"/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– при уменьшении количества воспитанников;</w:t>
      </w:r>
    </w:p>
    <w:p w:rsidR="008E6B19" w:rsidRPr="00961F56" w:rsidRDefault="008E6B19">
      <w:pPr>
        <w:spacing w:line="3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– в летний период.</w:t>
      </w:r>
    </w:p>
    <w:p w:rsidR="008E6B19" w:rsidRPr="00961F56" w:rsidRDefault="00314B2C">
      <w:pPr>
        <w:spacing w:line="237" w:lineRule="auto"/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2.1.6. Отчислять Воспитанника из образовательной организации:</w:t>
      </w:r>
    </w:p>
    <w:p w:rsidR="008E6B19" w:rsidRPr="00961F56" w:rsidRDefault="008E6B19">
      <w:pPr>
        <w:spacing w:line="16" w:lineRule="exact"/>
        <w:rPr>
          <w:sz w:val="20"/>
          <w:szCs w:val="20"/>
        </w:rPr>
      </w:pPr>
    </w:p>
    <w:p w:rsidR="008E6B19" w:rsidRPr="00961F56" w:rsidRDefault="00314B2C">
      <w:pPr>
        <w:numPr>
          <w:ilvl w:val="0"/>
          <w:numId w:val="3"/>
        </w:numPr>
        <w:tabs>
          <w:tab w:val="left" w:pos="467"/>
        </w:tabs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по обстоятельствам, не зависящим от воли Воспитанника или родителей (законных представителей) и Образовательной организации, в том числе в случае ликвидации образовательной организации.</w:t>
      </w:r>
    </w:p>
    <w:p w:rsidR="008E6B19" w:rsidRPr="00961F56" w:rsidRDefault="00314B2C">
      <w:pPr>
        <w:numPr>
          <w:ilvl w:val="0"/>
          <w:numId w:val="4"/>
        </w:numPr>
        <w:tabs>
          <w:tab w:val="left" w:pos="563"/>
        </w:tabs>
        <w:spacing w:line="235" w:lineRule="auto"/>
        <w:ind w:left="260" w:right="2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при наличии медицинского заключения о состоянии здоровья Воспитанника, препятствующего его дальнейшему пребыванию в образовательной организации.</w:t>
      </w:r>
    </w:p>
    <w:p w:rsidR="008E6B19" w:rsidRPr="00961F56" w:rsidRDefault="008E6B19">
      <w:pPr>
        <w:spacing w:line="4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ind w:left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2.2. Заказчик вправе:</w:t>
      </w:r>
    </w:p>
    <w:p w:rsidR="008E6B19" w:rsidRPr="00961F56" w:rsidRDefault="008E6B19">
      <w:pPr>
        <w:spacing w:line="9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3" w:lineRule="auto"/>
        <w:ind w:left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E6B19" w:rsidRPr="00961F56" w:rsidRDefault="008E6B19">
      <w:pPr>
        <w:spacing w:line="3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ind w:left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2.2.2. Получать от Исполнителя информацию:</w:t>
      </w:r>
    </w:p>
    <w:p w:rsidR="008E6B19" w:rsidRPr="00961F56" w:rsidRDefault="008E6B19">
      <w:pPr>
        <w:spacing w:line="9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5" w:lineRule="auto"/>
        <w:ind w:left="260" w:right="2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E6B19" w:rsidRPr="00961F56" w:rsidRDefault="008E6B19">
      <w:pPr>
        <w:spacing w:line="12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6" w:lineRule="auto"/>
        <w:ind w:left="260" w:right="2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E6B19" w:rsidRPr="00961F56" w:rsidRDefault="008E6B19">
      <w:pPr>
        <w:spacing w:line="16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E6B19" w:rsidRPr="00961F56" w:rsidRDefault="008E6B19">
      <w:pPr>
        <w:spacing w:line="18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наличии лицензии).</w:t>
      </w:r>
    </w:p>
    <w:p w:rsidR="008E6B19" w:rsidRPr="00961F56" w:rsidRDefault="008E6B19">
      <w:pPr>
        <w:spacing w:line="11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2.2.5. Находиться с Воспитанником в образовательной организации в период его адаптации при условии соблюдения санитарно-гигиенических требований и при наличии санитарной книжки.</w:t>
      </w:r>
    </w:p>
    <w:p w:rsidR="008E6B19" w:rsidRPr="00961F56" w:rsidRDefault="008E6B19">
      <w:pPr>
        <w:spacing w:line="16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2.2.6. Принимать участие в организации и проведении совместных мероприятий с Воспитанниками в образовательной организации (утренники, развлечения, физкультурные праздники, досуги, дни здоровья и др.).</w:t>
      </w:r>
    </w:p>
    <w:p w:rsidR="008E6B19" w:rsidRPr="00961F56" w:rsidRDefault="008E6B19">
      <w:pPr>
        <w:spacing w:line="11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2.2.7. Оказывать образовательной организации посильную помощь в реализации уставных задач (охрана жизни воспитанника, оздоровление, гигиеническое, культурно-эстетическое, экологическое воспитание, коррекционная работы в условиях семьи; иное).</w:t>
      </w:r>
    </w:p>
    <w:p w:rsidR="008E6B19" w:rsidRPr="00961F56" w:rsidRDefault="008E6B19">
      <w:pPr>
        <w:spacing w:line="16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2.2.8.Оказывать добровольную помощь в установленном законом порядке на приобретение оборудования, ремонтные работы, пополнение развивающей среды в реализации уставных задач в установленном законом порядке с оформлением договора на пожертвования (дарения в общеполезных целях) на расчетный счет Учреждения..</w:t>
      </w:r>
    </w:p>
    <w:p w:rsidR="008E6B19" w:rsidRPr="00961F56" w:rsidRDefault="008E6B19">
      <w:pPr>
        <w:spacing w:line="18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3" w:lineRule="auto"/>
        <w:ind w:left="260" w:right="2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2.2.9.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E6B19" w:rsidRPr="00961F56" w:rsidRDefault="008E6B19">
      <w:pPr>
        <w:spacing w:line="16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3" w:lineRule="auto"/>
        <w:ind w:left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2.2.10. Своевременно получать от Учреждения перерасчет платы, взимаемой за присмотр и уход за Воспитанником.</w:t>
      </w:r>
    </w:p>
    <w:p w:rsidR="008E6B19" w:rsidRPr="00961F56" w:rsidRDefault="008E6B19">
      <w:pPr>
        <w:spacing w:line="11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spacing w:line="235" w:lineRule="auto"/>
        <w:ind w:left="260" w:right="2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2.2.11. Высказывать личное мнение Исполнителю по вопросам открытости работы Учреждения, доступности информации о жизни Воспитанника в группе, стиле общения с</w:t>
      </w:r>
    </w:p>
    <w:p w:rsidR="008E6B19" w:rsidRPr="00961F56" w:rsidRDefault="008E6B19">
      <w:pPr>
        <w:spacing w:line="11" w:lineRule="exact"/>
        <w:rPr>
          <w:rFonts w:eastAsia="Times New Roman"/>
          <w:sz w:val="20"/>
          <w:szCs w:val="20"/>
        </w:rPr>
      </w:pPr>
    </w:p>
    <w:p w:rsidR="008E6B19" w:rsidRPr="00961F56" w:rsidRDefault="00314B2C" w:rsidP="00961F56">
      <w:pPr>
        <w:ind w:left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воспитанниками и родителями (законными представителями).</w:t>
      </w:r>
    </w:p>
    <w:p w:rsidR="008E6B19" w:rsidRPr="00961F56" w:rsidRDefault="00961F56">
      <w:pPr>
        <w:spacing w:line="233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2.2.12</w:t>
      </w:r>
      <w:r w:rsidR="00314B2C" w:rsidRPr="00961F56">
        <w:rPr>
          <w:rFonts w:eastAsia="Times New Roman"/>
          <w:sz w:val="20"/>
          <w:szCs w:val="20"/>
        </w:rPr>
        <w:t>. Получать компенсацию части родительской платы за присмотр и уход Воспитанника в Учреждении в размере, устанавливаемом нормативными правовыми</w:t>
      </w:r>
    </w:p>
    <w:p w:rsidR="008E6B19" w:rsidRPr="00961F56" w:rsidRDefault="008E6B19">
      <w:pPr>
        <w:spacing w:line="4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актами субъектов Российской Федерации.</w:t>
      </w:r>
    </w:p>
    <w:p w:rsidR="008E6B19" w:rsidRPr="00961F56" w:rsidRDefault="008E6B19">
      <w:pPr>
        <w:spacing w:line="10" w:lineRule="exact"/>
        <w:rPr>
          <w:sz w:val="20"/>
          <w:szCs w:val="20"/>
        </w:rPr>
      </w:pPr>
    </w:p>
    <w:p w:rsidR="008E6B19" w:rsidRPr="00961F56" w:rsidRDefault="00961F56">
      <w:pPr>
        <w:spacing w:line="235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2.2.13</w:t>
      </w:r>
      <w:r w:rsidR="00314B2C" w:rsidRPr="00961F56">
        <w:rPr>
          <w:rFonts w:eastAsia="Times New Roman"/>
          <w:sz w:val="20"/>
          <w:szCs w:val="20"/>
        </w:rPr>
        <w:t>. Право на получение компенсации имеет Заказчик, внесший родительскую плату за присмотр и уход за Воспитанником в Учреждении.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2.2.14</w:t>
      </w:r>
      <w:r w:rsidR="00314B2C" w:rsidRPr="00961F56">
        <w:rPr>
          <w:rFonts w:eastAsia="Times New Roman"/>
          <w:sz w:val="20"/>
          <w:szCs w:val="20"/>
        </w:rPr>
        <w:t>. Дать Воспитаннику дошкольное образование в семье. Воспитанник,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Учреждении.</w:t>
      </w:r>
    </w:p>
    <w:p w:rsidR="008E6B19" w:rsidRPr="00961F56" w:rsidRDefault="008E6B19">
      <w:pPr>
        <w:spacing w:line="17" w:lineRule="exact"/>
        <w:rPr>
          <w:sz w:val="20"/>
          <w:szCs w:val="20"/>
        </w:rPr>
      </w:pPr>
    </w:p>
    <w:p w:rsidR="008E6B19" w:rsidRPr="00961F56" w:rsidRDefault="00961F56">
      <w:pPr>
        <w:spacing w:line="233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2.2.15</w:t>
      </w:r>
      <w:r w:rsidR="00314B2C" w:rsidRPr="00961F56">
        <w:rPr>
          <w:rFonts w:eastAsia="Times New Roman"/>
          <w:sz w:val="20"/>
          <w:szCs w:val="20"/>
        </w:rPr>
        <w:t>. Знакомиться с содержанием образования, используемыми методами обучения и воспитания, образовательными технологиями.</w:t>
      </w:r>
    </w:p>
    <w:p w:rsidR="008E6B19" w:rsidRPr="00961F56" w:rsidRDefault="008E6B19">
      <w:pPr>
        <w:spacing w:line="4" w:lineRule="exact"/>
        <w:rPr>
          <w:sz w:val="20"/>
          <w:szCs w:val="20"/>
        </w:rPr>
      </w:pPr>
    </w:p>
    <w:p w:rsidR="008E6B19" w:rsidRPr="00961F56" w:rsidRDefault="00961F56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2.2.16</w:t>
      </w:r>
      <w:r w:rsidR="00314B2C" w:rsidRPr="00961F56">
        <w:rPr>
          <w:rFonts w:eastAsia="Times New Roman"/>
          <w:sz w:val="20"/>
          <w:szCs w:val="20"/>
        </w:rPr>
        <w:t>. Защищать права и законные интересы Воспитанников.</w:t>
      </w:r>
    </w:p>
    <w:p w:rsidR="008E6B19" w:rsidRPr="00961F56" w:rsidRDefault="008E6B19">
      <w:pPr>
        <w:spacing w:line="10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2.2.17</w:t>
      </w:r>
      <w:r w:rsidR="00314B2C" w:rsidRPr="00961F56">
        <w:rPr>
          <w:rFonts w:eastAsia="Times New Roman"/>
          <w:sz w:val="20"/>
          <w:szCs w:val="20"/>
        </w:rPr>
        <w:t>. Получать информацию о всех видах планируемых обследований (медицинских, психолого-педагогических) Воспитанников, отказаться от их проведения или участия в них, получать информацию о результатах проведенных обследований Воспитанников.</w:t>
      </w:r>
    </w:p>
    <w:p w:rsidR="008E6B19" w:rsidRPr="00961F56" w:rsidRDefault="008E6B19">
      <w:pPr>
        <w:spacing w:line="9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2.3. Исполнитель обязан:</w:t>
      </w:r>
    </w:p>
    <w:p w:rsidR="008E6B19" w:rsidRPr="00961F56" w:rsidRDefault="008E6B19">
      <w:pPr>
        <w:spacing w:line="5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</w:t>
      </w:r>
      <w:r w:rsidR="00314B2C" w:rsidRPr="00961F56">
        <w:rPr>
          <w:rFonts w:eastAsia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8E6B19" w:rsidRPr="00961F56" w:rsidRDefault="008E6B19">
      <w:pPr>
        <w:spacing w:line="17" w:lineRule="exact"/>
        <w:rPr>
          <w:sz w:val="20"/>
          <w:szCs w:val="20"/>
        </w:rPr>
      </w:pPr>
    </w:p>
    <w:p w:rsidR="008E6B19" w:rsidRPr="00961F56" w:rsidRDefault="00961F56" w:rsidP="00826C66">
      <w:pPr>
        <w:spacing w:line="236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2.3.2</w:t>
      </w:r>
      <w:r w:rsidR="00314B2C" w:rsidRPr="00961F56">
        <w:rPr>
          <w:rFonts w:eastAsia="Times New Roman"/>
          <w:sz w:val="20"/>
          <w:szCs w:val="20"/>
        </w:rPr>
        <w:t>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</w:t>
      </w:r>
      <w:r w:rsidRPr="00961F56">
        <w:rPr>
          <w:rFonts w:eastAsia="Times New Roman"/>
          <w:sz w:val="20"/>
          <w:szCs w:val="20"/>
        </w:rPr>
        <w:t xml:space="preserve"> </w:t>
      </w:r>
      <w:r w:rsidR="00314B2C" w:rsidRPr="00961F56">
        <w:rPr>
          <w:rFonts w:eastAsia="Times New Roman"/>
          <w:sz w:val="20"/>
          <w:szCs w:val="20"/>
        </w:rPr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961F56">
      <w:pPr>
        <w:spacing w:line="237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2.3.3</w:t>
      </w:r>
      <w:r w:rsidR="00314B2C" w:rsidRPr="00961F56">
        <w:rPr>
          <w:rFonts w:eastAsia="Times New Roman"/>
          <w:sz w:val="20"/>
          <w:szCs w:val="20"/>
        </w:rPr>
        <w:t>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E6B19" w:rsidRPr="00961F56" w:rsidRDefault="008E6B19">
      <w:pPr>
        <w:spacing w:line="14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2.3.4</w:t>
      </w:r>
      <w:r w:rsidR="00314B2C" w:rsidRPr="00961F56">
        <w:rPr>
          <w:rFonts w:eastAsia="Times New Roman"/>
          <w:sz w:val="20"/>
          <w:szCs w:val="20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РФ (при наличии лицензии).</w:t>
      </w:r>
    </w:p>
    <w:p w:rsidR="008E6B19" w:rsidRPr="00961F56" w:rsidRDefault="008E6B19">
      <w:pPr>
        <w:spacing w:line="17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2.3.5</w:t>
      </w:r>
      <w:r w:rsidR="00314B2C" w:rsidRPr="00961F56">
        <w:rPr>
          <w:rFonts w:eastAsia="Times New Roman"/>
          <w:sz w:val="20"/>
          <w:szCs w:val="2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6B19" w:rsidRPr="00961F56" w:rsidRDefault="008E6B19">
      <w:pPr>
        <w:spacing w:line="11" w:lineRule="exact"/>
        <w:rPr>
          <w:sz w:val="20"/>
          <w:szCs w:val="20"/>
        </w:rPr>
      </w:pPr>
    </w:p>
    <w:p w:rsidR="008E6B19" w:rsidRPr="00961F56" w:rsidRDefault="00961F56">
      <w:pPr>
        <w:spacing w:line="237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2.3.6</w:t>
      </w:r>
      <w:r w:rsidR="00314B2C" w:rsidRPr="00961F56">
        <w:rPr>
          <w:rFonts w:eastAsia="Times New Roman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E6B19" w:rsidRPr="00961F56" w:rsidRDefault="008E6B19">
      <w:pPr>
        <w:spacing w:line="8" w:lineRule="exact"/>
        <w:rPr>
          <w:sz w:val="20"/>
          <w:szCs w:val="20"/>
        </w:rPr>
      </w:pPr>
    </w:p>
    <w:p w:rsidR="008E6B19" w:rsidRPr="00961F56" w:rsidRDefault="00961F56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2.3.7</w:t>
      </w:r>
      <w:r w:rsidR="00314B2C" w:rsidRPr="00961F56">
        <w:rPr>
          <w:rFonts w:eastAsia="Times New Roman"/>
          <w:sz w:val="20"/>
          <w:szCs w:val="20"/>
        </w:rPr>
        <w:t>. При оказании услуг, предусмотренных настоящим Договором, проявлять уважение</w:t>
      </w:r>
    </w:p>
    <w:p w:rsidR="008E6B19" w:rsidRPr="00961F56" w:rsidRDefault="008E6B19">
      <w:pPr>
        <w:spacing w:line="10" w:lineRule="exact"/>
        <w:rPr>
          <w:sz w:val="20"/>
          <w:szCs w:val="20"/>
        </w:rPr>
      </w:pPr>
    </w:p>
    <w:p w:rsidR="008E6B19" w:rsidRPr="00961F56" w:rsidRDefault="00314B2C">
      <w:pPr>
        <w:numPr>
          <w:ilvl w:val="0"/>
          <w:numId w:val="5"/>
        </w:numPr>
        <w:tabs>
          <w:tab w:val="left" w:pos="471"/>
        </w:tabs>
        <w:spacing w:line="238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6B19" w:rsidRPr="00961F56" w:rsidRDefault="008E6B19">
      <w:pPr>
        <w:spacing w:line="9" w:lineRule="exact"/>
        <w:rPr>
          <w:rFonts w:eastAsia="Times New Roman"/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2.3.8</w:t>
      </w:r>
      <w:r w:rsidR="00314B2C" w:rsidRPr="00961F56">
        <w:rPr>
          <w:rFonts w:eastAsia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E6B19" w:rsidRPr="00961F56" w:rsidRDefault="008E6B19">
      <w:pPr>
        <w:spacing w:line="4" w:lineRule="exact"/>
        <w:rPr>
          <w:rFonts w:eastAsia="Times New Roman"/>
          <w:sz w:val="20"/>
          <w:szCs w:val="20"/>
        </w:rPr>
      </w:pPr>
    </w:p>
    <w:p w:rsidR="008E6B19" w:rsidRPr="00961F56" w:rsidRDefault="00961F56">
      <w:pPr>
        <w:ind w:left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2.3.9</w:t>
      </w:r>
      <w:r w:rsidR="00314B2C" w:rsidRPr="00961F56">
        <w:rPr>
          <w:rFonts w:eastAsia="Times New Roman"/>
          <w:sz w:val="20"/>
          <w:szCs w:val="20"/>
        </w:rPr>
        <w:t>. Обучать Воспитанника по образовательной программе, предусмотренной пунктом</w:t>
      </w:r>
    </w:p>
    <w:p w:rsidR="008E6B19" w:rsidRPr="00961F56" w:rsidRDefault="00314B2C">
      <w:pPr>
        <w:spacing w:line="238" w:lineRule="auto"/>
        <w:ind w:left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1.3 настоящего Договора.</w:t>
      </w:r>
    </w:p>
    <w:p w:rsidR="008E6B19" w:rsidRPr="00961F56" w:rsidRDefault="008E6B19">
      <w:pPr>
        <w:spacing w:line="14" w:lineRule="exact"/>
        <w:rPr>
          <w:rFonts w:eastAsia="Times New Roman"/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2.3.10</w:t>
      </w:r>
      <w:r w:rsidR="00314B2C" w:rsidRPr="00961F56">
        <w:rPr>
          <w:rFonts w:eastAsia="Times New Roman"/>
          <w:sz w:val="20"/>
          <w:szCs w:val="20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.</w:t>
      </w:r>
    </w:p>
    <w:p w:rsidR="008E6B19" w:rsidRPr="00961F56" w:rsidRDefault="008E6B19">
      <w:pPr>
        <w:spacing w:line="11" w:lineRule="exact"/>
        <w:rPr>
          <w:rFonts w:eastAsia="Times New Roman"/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2.3.11</w:t>
      </w:r>
      <w:r w:rsidR="00314B2C" w:rsidRPr="00961F56">
        <w:rPr>
          <w:rFonts w:eastAsia="Times New Roman"/>
          <w:sz w:val="20"/>
          <w:szCs w:val="20"/>
        </w:rPr>
        <w:t>. Обеспечивать Воспитанника необходимым сбалансированным питанием в с соблюдением режима питания и его качества в соответствии с санитарно-эпидемиологическими правилами и нормативами "Санитарно-эпидемиологические</w:t>
      </w:r>
    </w:p>
    <w:p w:rsidR="008E6B19" w:rsidRPr="00961F56" w:rsidRDefault="008E6B19">
      <w:pPr>
        <w:spacing w:line="16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ind w:left="26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требования  к  устройству,  содержанию  и  организации  режима  работы  дошкольных</w:t>
      </w:r>
    </w:p>
    <w:p w:rsidR="008E6B19" w:rsidRPr="00961F56" w:rsidRDefault="008E6B19">
      <w:pPr>
        <w:spacing w:line="290" w:lineRule="exact"/>
        <w:rPr>
          <w:sz w:val="20"/>
          <w:szCs w:val="20"/>
        </w:rPr>
      </w:pPr>
    </w:p>
    <w:p w:rsidR="008E6B19" w:rsidRPr="00961F56" w:rsidRDefault="00314B2C">
      <w:pPr>
        <w:spacing w:line="233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образовательных организаций». Витаминизированная продукция воспитаннику предоставляется только с разрешения Заказчика.</w:t>
      </w:r>
    </w:p>
    <w:p w:rsidR="008E6B19" w:rsidRPr="00961F56" w:rsidRDefault="008E6B19">
      <w:pPr>
        <w:spacing w:line="4" w:lineRule="exact"/>
        <w:rPr>
          <w:sz w:val="20"/>
          <w:szCs w:val="20"/>
        </w:rPr>
      </w:pPr>
    </w:p>
    <w:p w:rsidR="008E6B19" w:rsidRPr="00961F56" w:rsidRDefault="00961F56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2.3.12</w:t>
      </w:r>
      <w:r w:rsidR="00314B2C" w:rsidRPr="00961F56">
        <w:rPr>
          <w:rFonts w:eastAsia="Times New Roman"/>
          <w:sz w:val="20"/>
          <w:szCs w:val="20"/>
        </w:rPr>
        <w:t>. Переводить Воспитанника в следующую возрастную группу.</w:t>
      </w:r>
    </w:p>
    <w:p w:rsidR="008E6B19" w:rsidRPr="00961F56" w:rsidRDefault="00961F56">
      <w:pPr>
        <w:spacing w:line="237" w:lineRule="auto"/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2.3.13</w:t>
      </w:r>
      <w:r w:rsidR="00314B2C" w:rsidRPr="00961F56">
        <w:rPr>
          <w:rFonts w:eastAsia="Times New Roman"/>
          <w:sz w:val="20"/>
          <w:szCs w:val="20"/>
        </w:rPr>
        <w:t>. Уведомить Заказчика _____</w:t>
      </w:r>
      <w:r w:rsidR="00314B2C" w:rsidRPr="00961F56">
        <w:rPr>
          <w:rFonts w:eastAsia="Times New Roman"/>
          <w:i/>
          <w:iCs/>
          <w:sz w:val="20"/>
          <w:szCs w:val="20"/>
          <w:u w:val="single"/>
        </w:rPr>
        <w:t>10</w:t>
      </w:r>
      <w:r w:rsidR="00314B2C" w:rsidRPr="00961F56">
        <w:rPr>
          <w:rFonts w:eastAsia="Times New Roman"/>
          <w:sz w:val="20"/>
          <w:szCs w:val="20"/>
        </w:rPr>
        <w:t xml:space="preserve"> </w:t>
      </w:r>
      <w:r w:rsidR="00314B2C" w:rsidRPr="00961F56">
        <w:rPr>
          <w:rFonts w:eastAsia="Times New Roman"/>
          <w:i/>
          <w:iCs/>
          <w:sz w:val="20"/>
          <w:szCs w:val="20"/>
          <w:u w:val="single"/>
        </w:rPr>
        <w:t>дней</w:t>
      </w:r>
      <w:r w:rsidR="00314B2C" w:rsidRPr="00961F56">
        <w:rPr>
          <w:rFonts w:eastAsia="Times New Roman"/>
          <w:sz w:val="20"/>
          <w:szCs w:val="20"/>
        </w:rPr>
        <w:t>________________________________________</w:t>
      </w:r>
    </w:p>
    <w:p w:rsidR="008E6B19" w:rsidRPr="00961F56" w:rsidRDefault="008E6B19">
      <w:pPr>
        <w:spacing w:line="8" w:lineRule="exact"/>
        <w:rPr>
          <w:sz w:val="20"/>
          <w:szCs w:val="20"/>
        </w:rPr>
      </w:pPr>
    </w:p>
    <w:p w:rsidR="008E6B19" w:rsidRPr="00961F56" w:rsidRDefault="00314B2C">
      <w:pPr>
        <w:ind w:left="608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(срок)</w:t>
      </w:r>
    </w:p>
    <w:p w:rsidR="008E6B19" w:rsidRPr="00961F56" w:rsidRDefault="008E6B19">
      <w:pPr>
        <w:spacing w:line="7" w:lineRule="exact"/>
        <w:rPr>
          <w:sz w:val="20"/>
          <w:szCs w:val="20"/>
        </w:rPr>
      </w:pPr>
    </w:p>
    <w:p w:rsidR="008E6B19" w:rsidRPr="00961F56" w:rsidRDefault="00314B2C">
      <w:pPr>
        <w:numPr>
          <w:ilvl w:val="0"/>
          <w:numId w:val="6"/>
        </w:numPr>
        <w:tabs>
          <w:tab w:val="left" w:pos="591"/>
        </w:tabs>
        <w:spacing w:line="237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E6B19" w:rsidRPr="00961F56" w:rsidRDefault="008E6B19">
      <w:pPr>
        <w:spacing w:line="13" w:lineRule="exact"/>
        <w:rPr>
          <w:rFonts w:eastAsia="Times New Roman"/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2.3.14</w:t>
      </w:r>
      <w:r w:rsidR="00314B2C" w:rsidRPr="00961F56">
        <w:rPr>
          <w:rFonts w:eastAsia="Times New Roman"/>
          <w:sz w:val="20"/>
          <w:szCs w:val="20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8E6B19" w:rsidRPr="00961F56" w:rsidRDefault="008E6B19">
      <w:pPr>
        <w:spacing w:line="16" w:lineRule="exact"/>
        <w:rPr>
          <w:rFonts w:eastAsia="Times New Roman"/>
          <w:sz w:val="20"/>
          <w:szCs w:val="20"/>
        </w:rPr>
      </w:pPr>
    </w:p>
    <w:p w:rsidR="008E6B19" w:rsidRPr="00961F56" w:rsidRDefault="00961F56">
      <w:pPr>
        <w:spacing w:line="233" w:lineRule="auto"/>
        <w:ind w:left="26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2.3.15</w:t>
      </w:r>
      <w:r w:rsidR="00314B2C" w:rsidRPr="00961F56">
        <w:rPr>
          <w:rFonts w:eastAsia="Times New Roman"/>
          <w:sz w:val="20"/>
          <w:szCs w:val="20"/>
        </w:rPr>
        <w:t>. Учреждение предоставляет льготы 50% - многодетным семьям, родителям (законным представителям), являющихся инвалидами I и II группы (если оба родителя</w:t>
      </w:r>
    </w:p>
    <w:p w:rsidR="008E6B19" w:rsidRPr="00961F56" w:rsidRDefault="008E6B19">
      <w:pPr>
        <w:spacing w:line="16" w:lineRule="exact"/>
        <w:rPr>
          <w:sz w:val="20"/>
          <w:szCs w:val="20"/>
        </w:rPr>
      </w:pPr>
    </w:p>
    <w:p w:rsidR="008E6B19" w:rsidRPr="00961F56" w:rsidRDefault="00314B2C">
      <w:pPr>
        <w:spacing w:line="237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(законных представителя) – инвалиды), 100% детям-инвалидам, воспитанникам с туберкулезной интоксикацией, детям-сиротам и воспитанника, оставшимся без попечения родителей посещающих указанные образовательную организацию, на основании ежегодно предоставленных до 20 января документов, выплачивает Федеральную компенсацию по оплате за присмотр и уход в размере</w:t>
      </w:r>
    </w:p>
    <w:p w:rsidR="008E6B19" w:rsidRPr="00961F56" w:rsidRDefault="008E6B19">
      <w:pPr>
        <w:spacing w:line="15" w:lineRule="exact"/>
        <w:rPr>
          <w:sz w:val="20"/>
          <w:szCs w:val="20"/>
        </w:rPr>
      </w:pPr>
    </w:p>
    <w:p w:rsidR="008E6B19" w:rsidRPr="00961F56" w:rsidRDefault="00314B2C">
      <w:pPr>
        <w:numPr>
          <w:ilvl w:val="0"/>
          <w:numId w:val="7"/>
        </w:numPr>
        <w:tabs>
          <w:tab w:val="left" w:pos="1230"/>
        </w:tabs>
        <w:spacing w:line="236" w:lineRule="auto"/>
        <w:ind w:left="260" w:firstLine="72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20 процентов </w:t>
      </w:r>
      <w:r w:rsidRPr="00961F56">
        <w:rPr>
          <w:rFonts w:eastAsia="Times New Roman"/>
          <w:b/>
          <w:bCs/>
          <w:sz w:val="20"/>
          <w:szCs w:val="20"/>
        </w:rPr>
        <w:t>от среднего размера родительской платы</w:t>
      </w:r>
      <w:r w:rsidRPr="00961F56">
        <w:rPr>
          <w:rFonts w:eastAsia="Times New Roman"/>
          <w:sz w:val="20"/>
          <w:szCs w:val="20"/>
        </w:rPr>
        <w:t>, установленного Коллегией Администрации Кемеровской области, но не более фактически внесенной родительской платы – на первого по очередности рождения воспитанника;</w:t>
      </w:r>
    </w:p>
    <w:p w:rsidR="008E6B19" w:rsidRPr="00961F56" w:rsidRDefault="008E6B19">
      <w:pPr>
        <w:spacing w:line="4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numPr>
          <w:ilvl w:val="0"/>
          <w:numId w:val="7"/>
        </w:numPr>
        <w:tabs>
          <w:tab w:val="left" w:pos="1120"/>
        </w:tabs>
        <w:ind w:left="1120" w:hanging="14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50 процентов на второго по очередности рождения воспитанника;</w:t>
      </w:r>
    </w:p>
    <w:p w:rsidR="008E6B19" w:rsidRPr="00961F56" w:rsidRDefault="00314B2C">
      <w:pPr>
        <w:numPr>
          <w:ilvl w:val="0"/>
          <w:numId w:val="7"/>
        </w:numPr>
        <w:tabs>
          <w:tab w:val="left" w:pos="1120"/>
        </w:tabs>
        <w:spacing w:line="238" w:lineRule="auto"/>
        <w:ind w:left="1120" w:hanging="149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70 процентов на третьего и последующих по очередности рождения детей.</w:t>
      </w:r>
    </w:p>
    <w:p w:rsidR="008E6B19" w:rsidRPr="00961F56" w:rsidRDefault="00314B2C">
      <w:pPr>
        <w:spacing w:line="237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Право на получение компенсации имеет гражданин в семье со среднедушевым доходом, не превышающим величину прожиточного минимума, установленную в Кемеровской области, внесший плату за присмотр и уход за воспитанником, осваивающим основную образовательную программу дошкольного образования.</w:t>
      </w:r>
    </w:p>
    <w:p w:rsidR="008E6B19" w:rsidRPr="00961F56" w:rsidRDefault="008E6B19">
      <w:pPr>
        <w:spacing w:line="2" w:lineRule="exact"/>
        <w:rPr>
          <w:sz w:val="20"/>
          <w:szCs w:val="20"/>
        </w:rPr>
      </w:pPr>
    </w:p>
    <w:p w:rsidR="008E6B19" w:rsidRPr="00961F56" w:rsidRDefault="00961F56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2.3.16</w:t>
      </w:r>
      <w:r w:rsidR="00314B2C" w:rsidRPr="00961F56">
        <w:rPr>
          <w:rFonts w:eastAsia="Times New Roman"/>
          <w:sz w:val="20"/>
          <w:szCs w:val="20"/>
        </w:rPr>
        <w:t>. Сохранять место за Воспитанником:</w:t>
      </w:r>
    </w:p>
    <w:p w:rsidR="008E6B19" w:rsidRPr="00961F56" w:rsidRDefault="008E6B19">
      <w:pPr>
        <w:spacing w:line="2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– на основании справки в случае его болезни, санаторно-курортного лечения, карантина;</w:t>
      </w:r>
    </w:p>
    <w:p w:rsidR="008E6B19" w:rsidRPr="00961F56" w:rsidRDefault="008E6B19">
      <w:pPr>
        <w:spacing w:line="9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260" w:right="2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– на основании заявления родителя (законного представителя) на период отпуска, командировки, болезни родителя (законного представителя), а также в летний период.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961F56">
      <w:pPr>
        <w:spacing w:line="237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2.3.17</w:t>
      </w:r>
      <w:r w:rsidR="00314B2C" w:rsidRPr="00961F56">
        <w:rPr>
          <w:rFonts w:eastAsia="Times New Roman"/>
          <w:sz w:val="20"/>
          <w:szCs w:val="20"/>
        </w:rPr>
        <w:t xml:space="preserve">. В целях информационной открытости образовательного Учреждения, знакомить родителя (законного представителя) с уставом Учреждения, лицензией на осуществление образовательной деятельности (с приложениями), иной информацией и документами, указанными в ч. 2 ст. 29 </w:t>
      </w:r>
      <w:r w:rsidR="00314B2C" w:rsidRPr="00961F56">
        <w:rPr>
          <w:rFonts w:eastAsia="Times New Roman"/>
          <w:sz w:val="20"/>
          <w:szCs w:val="20"/>
          <w:u w:val="single"/>
        </w:rPr>
        <w:t>Федерального закона от 29.12.2012 № 273-ФЗ "Об образовании в</w:t>
      </w:r>
      <w:r w:rsidR="00314B2C" w:rsidRPr="00961F56">
        <w:rPr>
          <w:rFonts w:eastAsia="Times New Roman"/>
          <w:sz w:val="20"/>
          <w:szCs w:val="20"/>
        </w:rPr>
        <w:t xml:space="preserve"> </w:t>
      </w:r>
      <w:r w:rsidR="00314B2C" w:rsidRPr="00961F56">
        <w:rPr>
          <w:rFonts w:eastAsia="Times New Roman"/>
          <w:sz w:val="20"/>
          <w:szCs w:val="20"/>
          <w:u w:val="single"/>
        </w:rPr>
        <w:t>Российской Федерации"</w:t>
      </w:r>
      <w:r w:rsidR="00314B2C" w:rsidRPr="00961F56">
        <w:rPr>
          <w:rFonts w:eastAsia="Times New Roman"/>
          <w:sz w:val="20"/>
          <w:szCs w:val="20"/>
        </w:rPr>
        <w:t>.</w:t>
      </w:r>
    </w:p>
    <w:p w:rsidR="008E6B19" w:rsidRPr="00961F56" w:rsidRDefault="008E6B19">
      <w:pPr>
        <w:spacing w:line="7" w:lineRule="exact"/>
        <w:rPr>
          <w:sz w:val="20"/>
          <w:szCs w:val="20"/>
        </w:rPr>
      </w:pPr>
    </w:p>
    <w:p w:rsidR="008E6B19" w:rsidRPr="00961F56" w:rsidRDefault="00961F56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2.3.18</w:t>
      </w:r>
      <w:r w:rsidR="00314B2C" w:rsidRPr="00961F56">
        <w:rPr>
          <w:rFonts w:eastAsia="Times New Roman"/>
          <w:sz w:val="20"/>
          <w:szCs w:val="20"/>
        </w:rPr>
        <w:t>. Исполнитель не несет ответственности:</w:t>
      </w:r>
    </w:p>
    <w:p w:rsidR="008E6B19" w:rsidRPr="00961F56" w:rsidRDefault="008E6B19">
      <w:pPr>
        <w:spacing w:line="10" w:lineRule="exact"/>
        <w:rPr>
          <w:sz w:val="20"/>
          <w:szCs w:val="20"/>
        </w:rPr>
      </w:pPr>
    </w:p>
    <w:p w:rsidR="008E6B19" w:rsidRPr="00961F56" w:rsidRDefault="00314B2C">
      <w:pPr>
        <w:ind w:left="260" w:right="2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- за золотые изделия, деньги, телефоны и другие ценные вещи, принесенные Воспитанником из дома; - за вещи заказчика (одежда, обувь, головные уборы и т.д.).</w:t>
      </w:r>
    </w:p>
    <w:p w:rsidR="008E6B19" w:rsidRPr="00961F56" w:rsidRDefault="008E6B19">
      <w:pPr>
        <w:spacing w:line="271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2.4. Заказчик обязан:</w:t>
      </w:r>
    </w:p>
    <w:p w:rsidR="008E6B19" w:rsidRPr="00961F56" w:rsidRDefault="008E6B19">
      <w:pPr>
        <w:spacing w:line="5" w:lineRule="exact"/>
        <w:rPr>
          <w:sz w:val="20"/>
          <w:szCs w:val="20"/>
        </w:rPr>
      </w:pPr>
    </w:p>
    <w:p w:rsidR="008E6B19" w:rsidRPr="00961F56" w:rsidRDefault="00314B2C">
      <w:pPr>
        <w:spacing w:line="236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2.4.1</w:t>
      </w:r>
      <w:r w:rsidRPr="00961F56">
        <w:rPr>
          <w:rFonts w:eastAsia="Times New Roman"/>
          <w:color w:val="FF0000"/>
          <w:sz w:val="20"/>
          <w:szCs w:val="20"/>
        </w:rPr>
        <w:t>.</w:t>
      </w:r>
      <w:r w:rsidRPr="00961F56">
        <w:rPr>
          <w:rFonts w:eastAsia="Times New Roman"/>
          <w:sz w:val="20"/>
          <w:szCs w:val="20"/>
        </w:rPr>
        <w:t xml:space="preserve"> В соответствии с законодательством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8E6B19" w:rsidRPr="00961F56" w:rsidRDefault="008E6B19">
      <w:pPr>
        <w:spacing w:line="16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2.4.2</w:t>
      </w:r>
      <w:r w:rsidR="00314B2C" w:rsidRPr="00961F56">
        <w:rPr>
          <w:rFonts w:eastAsia="Times New Roman"/>
          <w:sz w:val="20"/>
          <w:szCs w:val="20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</w:t>
      </w:r>
    </w:p>
    <w:p w:rsidR="008E6B19" w:rsidRPr="00961F56" w:rsidRDefault="008E6B19">
      <w:pPr>
        <w:spacing w:line="11" w:lineRule="exact"/>
        <w:rPr>
          <w:sz w:val="20"/>
          <w:szCs w:val="20"/>
        </w:rPr>
      </w:pPr>
    </w:p>
    <w:p w:rsidR="008E6B19" w:rsidRPr="00961F56" w:rsidRDefault="00314B2C">
      <w:pPr>
        <w:spacing w:line="236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6B19" w:rsidRPr="00961F56" w:rsidRDefault="008E6B19">
      <w:pPr>
        <w:spacing w:line="16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2.4.3</w:t>
      </w:r>
      <w:r w:rsidR="00314B2C" w:rsidRPr="00961F56">
        <w:rPr>
          <w:rFonts w:eastAsia="Times New Roman"/>
          <w:sz w:val="20"/>
          <w:szCs w:val="20"/>
        </w:rPr>
        <w:t>. Своевременно вносить плату за предоставляемые Воспитаннику дополнительные образовательные услуги (при наличии лицензии), а также плату за присмотр и уход за Воспитанником.</w:t>
      </w:r>
    </w:p>
    <w:p w:rsidR="008E6B19" w:rsidRPr="00961F56" w:rsidRDefault="008E6B19">
      <w:pPr>
        <w:spacing w:line="11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 w:right="20" w:firstLine="62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2.4.4</w:t>
      </w:r>
      <w:r w:rsidR="00314B2C" w:rsidRPr="00961F56">
        <w:rPr>
          <w:rFonts w:eastAsia="Times New Roman"/>
          <w:sz w:val="20"/>
          <w:szCs w:val="20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E6B19" w:rsidRPr="00961F56" w:rsidRDefault="008E6B19">
      <w:pPr>
        <w:spacing w:line="16" w:lineRule="exact"/>
        <w:rPr>
          <w:sz w:val="20"/>
          <w:szCs w:val="20"/>
        </w:rPr>
      </w:pPr>
    </w:p>
    <w:p w:rsidR="008E6B19" w:rsidRPr="00961F56" w:rsidRDefault="00961F56">
      <w:pPr>
        <w:spacing w:line="233" w:lineRule="auto"/>
        <w:ind w:left="260" w:right="2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2.4.5</w:t>
      </w:r>
      <w:r w:rsidR="00314B2C" w:rsidRPr="00961F56">
        <w:rPr>
          <w:rFonts w:eastAsia="Times New Roman"/>
          <w:sz w:val="20"/>
          <w:szCs w:val="20"/>
        </w:rPr>
        <w:t>. Незамедлительно сообщать Исполнителю об изменении контактного телефона и места жительства.</w:t>
      </w:r>
    </w:p>
    <w:p w:rsidR="008E6B19" w:rsidRPr="00961F56" w:rsidRDefault="008E6B19">
      <w:pPr>
        <w:spacing w:line="11" w:lineRule="exact"/>
        <w:rPr>
          <w:sz w:val="20"/>
          <w:szCs w:val="20"/>
        </w:rPr>
      </w:pPr>
    </w:p>
    <w:p w:rsidR="008E6B19" w:rsidRPr="00961F56" w:rsidRDefault="00961F56">
      <w:pPr>
        <w:spacing w:line="235" w:lineRule="auto"/>
        <w:ind w:left="260" w:right="2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2.4.6</w:t>
      </w:r>
      <w:r w:rsidR="00314B2C" w:rsidRPr="00961F56">
        <w:rPr>
          <w:rFonts w:eastAsia="Times New Roman"/>
          <w:sz w:val="20"/>
          <w:szCs w:val="20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8E6B19" w:rsidRPr="00961F56" w:rsidRDefault="008E6B19">
      <w:pPr>
        <w:spacing w:line="11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 w:right="2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2.4.7</w:t>
      </w:r>
      <w:r w:rsidR="00314B2C" w:rsidRPr="00961F56">
        <w:rPr>
          <w:rFonts w:eastAsia="Times New Roman"/>
          <w:sz w:val="20"/>
          <w:szCs w:val="20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8E6B19" w:rsidRPr="00961F56" w:rsidRDefault="008E6B19">
      <w:pPr>
        <w:spacing w:line="9" w:lineRule="exact"/>
        <w:rPr>
          <w:sz w:val="20"/>
          <w:szCs w:val="20"/>
        </w:rPr>
      </w:pPr>
    </w:p>
    <w:p w:rsidR="008E6B19" w:rsidRPr="00961F56" w:rsidRDefault="00314B2C">
      <w:pPr>
        <w:spacing w:line="237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E6B19" w:rsidRPr="00961F56" w:rsidRDefault="008E6B19">
      <w:pPr>
        <w:spacing w:line="13" w:lineRule="exact"/>
        <w:rPr>
          <w:sz w:val="20"/>
          <w:szCs w:val="20"/>
        </w:rPr>
      </w:pPr>
    </w:p>
    <w:p w:rsidR="008E6B19" w:rsidRPr="00961F56" w:rsidRDefault="00961F56">
      <w:pPr>
        <w:spacing w:line="237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2.4.8</w:t>
      </w:r>
      <w:r w:rsidR="00314B2C" w:rsidRPr="00961F56">
        <w:rPr>
          <w:rFonts w:eastAsia="Times New Roman"/>
          <w:sz w:val="20"/>
          <w:szCs w:val="20"/>
        </w:rPr>
        <w:t xml:space="preserve">. </w:t>
      </w:r>
      <w:r w:rsidR="00314B2C" w:rsidRPr="00961F56">
        <w:rPr>
          <w:rFonts w:eastAsia="Times New Roman"/>
          <w:b/>
          <w:bCs/>
          <w:sz w:val="20"/>
          <w:szCs w:val="20"/>
        </w:rPr>
        <w:t>Предоставлять справку после перенесенного заболевания,</w:t>
      </w:r>
      <w:r w:rsidR="00314B2C" w:rsidRPr="00961F56">
        <w:rPr>
          <w:rFonts w:eastAsia="Times New Roman"/>
          <w:sz w:val="20"/>
          <w:szCs w:val="20"/>
        </w:rPr>
        <w:t xml:space="preserve"> </w:t>
      </w:r>
      <w:r w:rsidR="00314B2C" w:rsidRPr="00961F56">
        <w:rPr>
          <w:rFonts w:eastAsia="Times New Roman"/>
          <w:b/>
          <w:bCs/>
          <w:sz w:val="20"/>
          <w:szCs w:val="20"/>
        </w:rPr>
        <w:t>а также отсутствия</w:t>
      </w:r>
      <w:r w:rsidR="00314B2C" w:rsidRPr="00961F56">
        <w:rPr>
          <w:rFonts w:eastAsia="Times New Roman"/>
          <w:sz w:val="20"/>
          <w:szCs w:val="20"/>
        </w:rPr>
        <w:t xml:space="preserve"> </w:t>
      </w:r>
      <w:r w:rsidR="00314B2C" w:rsidRPr="00961F56">
        <w:rPr>
          <w:rFonts w:eastAsia="Times New Roman"/>
          <w:b/>
          <w:bCs/>
          <w:sz w:val="20"/>
          <w:szCs w:val="20"/>
        </w:rPr>
        <w:t xml:space="preserve">ребенка более 5 календарных дней </w:t>
      </w:r>
      <w:r w:rsidR="00314B2C" w:rsidRPr="00961F56">
        <w:rPr>
          <w:rFonts w:eastAsia="Times New Roman"/>
          <w:sz w:val="20"/>
          <w:szCs w:val="20"/>
        </w:rPr>
        <w:t>(за исключением выходных и праздничных дней), с</w:t>
      </w:r>
      <w:r w:rsidR="00314B2C" w:rsidRPr="00961F56">
        <w:rPr>
          <w:rFonts w:eastAsia="Times New Roman"/>
          <w:b/>
          <w:bCs/>
          <w:sz w:val="20"/>
          <w:szCs w:val="20"/>
        </w:rPr>
        <w:t xml:space="preserve"> </w:t>
      </w:r>
      <w:r w:rsidR="00314B2C" w:rsidRPr="00961F56">
        <w:rPr>
          <w:rFonts w:eastAsia="Times New Roman"/>
          <w:sz w:val="20"/>
          <w:szCs w:val="20"/>
        </w:rPr>
        <w:t>указанием диагноза, длительности заболевания, сведений об отсутствии контакта с инфекционными больными.</w:t>
      </w:r>
    </w:p>
    <w:p w:rsidR="008E6B19" w:rsidRPr="00961F56" w:rsidRDefault="008E6B19">
      <w:pPr>
        <w:spacing w:line="14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2.4.9</w:t>
      </w:r>
      <w:r w:rsidR="00314B2C" w:rsidRPr="00961F56">
        <w:rPr>
          <w:rFonts w:eastAsia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E6B19" w:rsidRPr="00961F56" w:rsidRDefault="008E6B19">
      <w:pPr>
        <w:spacing w:line="16" w:lineRule="exact"/>
        <w:rPr>
          <w:sz w:val="20"/>
          <w:szCs w:val="20"/>
        </w:rPr>
      </w:pPr>
    </w:p>
    <w:p w:rsidR="008E6B19" w:rsidRPr="00961F56" w:rsidRDefault="00961F56">
      <w:pPr>
        <w:spacing w:line="235" w:lineRule="auto"/>
        <w:ind w:left="260" w:right="2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2.4.10</w:t>
      </w:r>
      <w:r w:rsidR="00314B2C" w:rsidRPr="00961F56">
        <w:rPr>
          <w:rFonts w:eastAsia="Times New Roman"/>
          <w:sz w:val="20"/>
          <w:szCs w:val="20"/>
        </w:rPr>
        <w:t xml:space="preserve">. </w:t>
      </w:r>
      <w:r w:rsidR="00314B2C" w:rsidRPr="00961F56">
        <w:rPr>
          <w:rFonts w:eastAsia="Times New Roman"/>
          <w:b/>
          <w:bCs/>
          <w:sz w:val="20"/>
          <w:szCs w:val="20"/>
        </w:rPr>
        <w:t>Лично передавать и забирать ребенка у воспитателя,</w:t>
      </w:r>
      <w:r w:rsidR="00314B2C" w:rsidRPr="00961F56">
        <w:rPr>
          <w:rFonts w:eastAsia="Times New Roman"/>
          <w:sz w:val="20"/>
          <w:szCs w:val="20"/>
        </w:rPr>
        <w:t xml:space="preserve"> </w:t>
      </w:r>
      <w:r w:rsidR="00314B2C" w:rsidRPr="00961F56">
        <w:rPr>
          <w:rFonts w:eastAsia="Times New Roman"/>
          <w:b/>
          <w:bCs/>
          <w:sz w:val="20"/>
          <w:szCs w:val="20"/>
        </w:rPr>
        <w:t>не передоверяя</w:t>
      </w:r>
      <w:r w:rsidR="00314B2C" w:rsidRPr="00961F56">
        <w:rPr>
          <w:rFonts w:eastAsia="Times New Roman"/>
          <w:sz w:val="20"/>
          <w:szCs w:val="20"/>
        </w:rPr>
        <w:t xml:space="preserve"> </w:t>
      </w:r>
      <w:r w:rsidR="00314B2C" w:rsidRPr="00961F56">
        <w:rPr>
          <w:rFonts w:eastAsia="Times New Roman"/>
          <w:b/>
          <w:bCs/>
          <w:sz w:val="20"/>
          <w:szCs w:val="20"/>
        </w:rPr>
        <w:t>воспитанника лицам, не достигшим 16-летнего возраста.</w:t>
      </w:r>
    </w:p>
    <w:p w:rsidR="008E6B19" w:rsidRPr="00961F56" w:rsidRDefault="008E6B19">
      <w:pPr>
        <w:spacing w:line="11" w:lineRule="exact"/>
        <w:rPr>
          <w:sz w:val="20"/>
          <w:szCs w:val="20"/>
        </w:rPr>
      </w:pPr>
    </w:p>
    <w:p w:rsidR="008E6B19" w:rsidRPr="00961F56" w:rsidRDefault="00961F56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2.4.11</w:t>
      </w:r>
      <w:r w:rsidR="00314B2C" w:rsidRPr="00961F56">
        <w:rPr>
          <w:rFonts w:eastAsia="Times New Roman"/>
          <w:sz w:val="20"/>
          <w:szCs w:val="20"/>
        </w:rPr>
        <w:t>. В случае если родитель (законный представитель) доверяет другим лицам забирать Воспитанника из Учреждения, предоставлять доверенность на лица, имеющих право забирать Воспитанника.</w:t>
      </w:r>
    </w:p>
    <w:p w:rsidR="008E6B19" w:rsidRPr="00961F56" w:rsidRDefault="008E6B19">
      <w:pPr>
        <w:spacing w:line="11" w:lineRule="exact"/>
        <w:rPr>
          <w:sz w:val="20"/>
          <w:szCs w:val="20"/>
        </w:rPr>
      </w:pPr>
    </w:p>
    <w:p w:rsidR="008E6B19" w:rsidRPr="00961F56" w:rsidRDefault="00961F56">
      <w:pPr>
        <w:spacing w:line="235" w:lineRule="auto"/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2.4.12</w:t>
      </w:r>
      <w:r w:rsidR="00314B2C" w:rsidRPr="00961F56">
        <w:rPr>
          <w:rFonts w:eastAsia="Times New Roman"/>
          <w:sz w:val="20"/>
          <w:szCs w:val="20"/>
        </w:rPr>
        <w:t>. Приводить воспитанника в образовательную организацию в опрятном виде; чистой одежде и обуви.</w:t>
      </w:r>
    </w:p>
    <w:p w:rsidR="008E6B19" w:rsidRPr="00961F56" w:rsidRDefault="00314B2C">
      <w:pPr>
        <w:numPr>
          <w:ilvl w:val="0"/>
          <w:numId w:val="9"/>
        </w:numPr>
        <w:tabs>
          <w:tab w:val="left" w:pos="660"/>
        </w:tabs>
        <w:ind w:left="660" w:hanging="400"/>
        <w:rPr>
          <w:rFonts w:eastAsia="Times New Roman"/>
          <w:b/>
          <w:bCs/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Размер, сроки и порядок оплаты за присмотр и уход за Воспитанником.</w:t>
      </w:r>
    </w:p>
    <w:p w:rsidR="008E6B19" w:rsidRPr="00961F56" w:rsidRDefault="008E6B19">
      <w:pPr>
        <w:spacing w:line="10" w:lineRule="exact"/>
        <w:rPr>
          <w:sz w:val="20"/>
          <w:szCs w:val="20"/>
        </w:rPr>
      </w:pPr>
    </w:p>
    <w:p w:rsidR="008E6B19" w:rsidRPr="00961F56" w:rsidRDefault="00314B2C" w:rsidP="00212D00">
      <w:pPr>
        <w:spacing w:line="233" w:lineRule="auto"/>
        <w:ind w:left="260" w:firstLine="62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3.1. Стоимость услуг Исполнителя по присмотру и уходу за Воспитанником (далее - родительская плата) составляет </w:t>
      </w:r>
      <w:r w:rsidR="0081123D">
        <w:rPr>
          <w:rFonts w:eastAsia="Times New Roman"/>
          <w:b/>
          <w:bCs/>
          <w:i/>
          <w:iCs/>
          <w:sz w:val="20"/>
          <w:szCs w:val="20"/>
          <w:u w:val="single"/>
        </w:rPr>
        <w:t xml:space="preserve">3654 </w:t>
      </w:r>
      <w:r w:rsidRPr="00961F56">
        <w:rPr>
          <w:rFonts w:eastAsia="Times New Roman"/>
          <w:b/>
          <w:bCs/>
          <w:i/>
          <w:iCs/>
          <w:sz w:val="20"/>
          <w:szCs w:val="20"/>
          <w:u w:val="single"/>
        </w:rPr>
        <w:t>руб</w:t>
      </w:r>
      <w:r w:rsidR="0037446A">
        <w:rPr>
          <w:rFonts w:eastAsia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61F56">
        <w:rPr>
          <w:rFonts w:eastAsia="Times New Roman"/>
          <w:sz w:val="20"/>
          <w:szCs w:val="20"/>
        </w:rPr>
        <w:t xml:space="preserve"> (стоимость в рублях)</w:t>
      </w:r>
    </w:p>
    <w:p w:rsidR="008E6B19" w:rsidRPr="00961F56" w:rsidRDefault="008E6B19">
      <w:pPr>
        <w:spacing w:line="7" w:lineRule="exact"/>
        <w:rPr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E6B19" w:rsidRPr="00961F56" w:rsidRDefault="008E6B19">
      <w:pPr>
        <w:spacing w:line="19" w:lineRule="exact"/>
        <w:rPr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3.2. Родительская плата не взимается при непосещении воспитанником образовательной организации по уважительной причине. Уважительными причинами непосещения воспитанника образовательной организации являются:</w:t>
      </w:r>
    </w:p>
    <w:p w:rsidR="008E6B19" w:rsidRPr="00961F56" w:rsidRDefault="00314B2C">
      <w:pPr>
        <w:numPr>
          <w:ilvl w:val="0"/>
          <w:numId w:val="10"/>
        </w:numPr>
        <w:tabs>
          <w:tab w:val="left" w:pos="400"/>
        </w:tabs>
        <w:ind w:left="400" w:hanging="14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пропуск по болезни воспитанника;</w:t>
      </w:r>
    </w:p>
    <w:p w:rsidR="008E6B19" w:rsidRPr="00961F56" w:rsidRDefault="008E6B19">
      <w:pPr>
        <w:spacing w:line="1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numPr>
          <w:ilvl w:val="0"/>
          <w:numId w:val="10"/>
        </w:numPr>
        <w:tabs>
          <w:tab w:val="left" w:pos="400"/>
        </w:tabs>
        <w:ind w:left="400" w:hanging="14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пропуск по причине карантина;</w:t>
      </w:r>
    </w:p>
    <w:p w:rsidR="008E6B19" w:rsidRPr="00961F56" w:rsidRDefault="00314B2C">
      <w:pPr>
        <w:numPr>
          <w:ilvl w:val="1"/>
          <w:numId w:val="10"/>
        </w:numPr>
        <w:tabs>
          <w:tab w:val="left" w:pos="460"/>
        </w:tabs>
        <w:spacing w:line="237" w:lineRule="auto"/>
        <w:ind w:left="460" w:hanging="138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отсутствие воспитанника в течение оздоровительного периода в летние месяцы;</w:t>
      </w:r>
    </w:p>
    <w:p w:rsidR="008E6B19" w:rsidRPr="00961F56" w:rsidRDefault="008E6B19">
      <w:pPr>
        <w:spacing w:line="16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numPr>
          <w:ilvl w:val="0"/>
          <w:numId w:val="10"/>
        </w:numPr>
        <w:tabs>
          <w:tab w:val="left" w:pos="409"/>
        </w:tabs>
        <w:spacing w:line="233" w:lineRule="auto"/>
        <w:ind w:left="260" w:right="2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отсутствие воспитанника в учреждении от 5 и более календарных дней в период отпуска родителей (законных представителей);</w:t>
      </w:r>
    </w:p>
    <w:p w:rsidR="008E6B19" w:rsidRPr="00961F56" w:rsidRDefault="008E6B19">
      <w:pPr>
        <w:spacing w:line="3" w:lineRule="exact"/>
        <w:rPr>
          <w:rFonts w:eastAsia="Times New Roman"/>
          <w:sz w:val="20"/>
          <w:szCs w:val="20"/>
        </w:rPr>
      </w:pPr>
    </w:p>
    <w:p w:rsidR="008E6B19" w:rsidRPr="00961F56" w:rsidRDefault="00314B2C">
      <w:pPr>
        <w:numPr>
          <w:ilvl w:val="0"/>
          <w:numId w:val="10"/>
        </w:numPr>
        <w:tabs>
          <w:tab w:val="left" w:pos="400"/>
        </w:tabs>
        <w:ind w:left="400" w:hanging="14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закрытие учреждения на ремонтные или аварийные работы;</w:t>
      </w:r>
    </w:p>
    <w:p w:rsidR="008E6B19" w:rsidRPr="00961F56" w:rsidRDefault="00314B2C">
      <w:pPr>
        <w:numPr>
          <w:ilvl w:val="0"/>
          <w:numId w:val="10"/>
        </w:numPr>
        <w:tabs>
          <w:tab w:val="left" w:pos="400"/>
        </w:tabs>
        <w:spacing w:line="237" w:lineRule="auto"/>
        <w:ind w:left="400" w:hanging="14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иные причины, по заявлению родителей (законных представителей).</w:t>
      </w:r>
    </w:p>
    <w:p w:rsidR="008E6B19" w:rsidRPr="00961F56" w:rsidRDefault="008E6B19">
      <w:pPr>
        <w:spacing w:line="20" w:lineRule="exact"/>
        <w:rPr>
          <w:sz w:val="20"/>
          <w:szCs w:val="20"/>
        </w:rPr>
      </w:pPr>
    </w:p>
    <w:p w:rsidR="008E6B19" w:rsidRPr="00961F56" w:rsidRDefault="00314B2C">
      <w:pPr>
        <w:ind w:right="-19"/>
        <w:jc w:val="center"/>
        <w:rPr>
          <w:sz w:val="20"/>
          <w:szCs w:val="20"/>
        </w:rPr>
      </w:pPr>
      <w:r w:rsidRPr="00961F56">
        <w:rPr>
          <w:rFonts w:eastAsia="Times New Roman"/>
          <w:bCs/>
          <w:sz w:val="20"/>
          <w:szCs w:val="20"/>
        </w:rPr>
        <w:t>Уважительная причина подтверждается соответствующим документом (справкой).</w:t>
      </w:r>
    </w:p>
    <w:p w:rsidR="008E6B19" w:rsidRPr="00961F56" w:rsidRDefault="008E6B19">
      <w:pPr>
        <w:spacing w:line="10" w:lineRule="exact"/>
        <w:rPr>
          <w:sz w:val="20"/>
          <w:szCs w:val="20"/>
        </w:rPr>
      </w:pPr>
    </w:p>
    <w:p w:rsidR="008E6B19" w:rsidRPr="00961F56" w:rsidRDefault="00314B2C">
      <w:pPr>
        <w:numPr>
          <w:ilvl w:val="0"/>
          <w:numId w:val="11"/>
        </w:numPr>
        <w:tabs>
          <w:tab w:val="left" w:pos="716"/>
        </w:tabs>
        <w:spacing w:line="236" w:lineRule="auto"/>
        <w:ind w:left="260"/>
        <w:jc w:val="both"/>
        <w:rPr>
          <w:rFonts w:eastAsia="Times New Roman"/>
          <w:bCs/>
          <w:sz w:val="20"/>
          <w:szCs w:val="20"/>
        </w:rPr>
      </w:pPr>
      <w:r w:rsidRPr="00961F56">
        <w:rPr>
          <w:rFonts w:eastAsia="Times New Roman"/>
          <w:bCs/>
          <w:sz w:val="20"/>
          <w:szCs w:val="20"/>
        </w:rPr>
        <w:t>случае отсутствия воспитанника в образовательной организации без уважительных причин родительская плата за содержание воспитанника в образовательной организации взимается в полном объеме.</w:t>
      </w:r>
    </w:p>
    <w:p w:rsidR="008E6B19" w:rsidRPr="00961F56" w:rsidRDefault="008E6B19">
      <w:pPr>
        <w:spacing w:line="2" w:lineRule="exact"/>
        <w:rPr>
          <w:rFonts w:eastAsia="Times New Roman"/>
          <w:b/>
          <w:bCs/>
          <w:sz w:val="20"/>
          <w:szCs w:val="20"/>
        </w:rPr>
      </w:pPr>
    </w:p>
    <w:p w:rsidR="008E6B19" w:rsidRPr="00961F56" w:rsidRDefault="00314B2C">
      <w:pPr>
        <w:spacing w:line="237" w:lineRule="auto"/>
        <w:ind w:left="260"/>
        <w:rPr>
          <w:rFonts w:eastAsia="Times New Roman"/>
          <w:b/>
          <w:bCs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3.3. Заказчик ______________ </w:t>
      </w:r>
      <w:r w:rsidRPr="00961F56">
        <w:rPr>
          <w:rFonts w:eastAsia="Times New Roman"/>
          <w:b/>
          <w:bCs/>
          <w:i/>
          <w:iCs/>
          <w:sz w:val="20"/>
          <w:szCs w:val="20"/>
          <w:u w:val="single"/>
        </w:rPr>
        <w:t>ежемесячно</w:t>
      </w:r>
      <w:r w:rsidRPr="00961F56">
        <w:rPr>
          <w:rFonts w:eastAsia="Times New Roman"/>
          <w:sz w:val="20"/>
          <w:szCs w:val="20"/>
        </w:rPr>
        <w:t xml:space="preserve"> _______________________________________</w:t>
      </w:r>
    </w:p>
    <w:p w:rsidR="008E6B19" w:rsidRPr="00961F56" w:rsidRDefault="008E6B19">
      <w:pPr>
        <w:spacing w:line="10" w:lineRule="exact"/>
        <w:rPr>
          <w:rFonts w:eastAsia="Times New Roman"/>
          <w:b/>
          <w:bCs/>
          <w:sz w:val="20"/>
          <w:szCs w:val="20"/>
        </w:rPr>
      </w:pPr>
    </w:p>
    <w:p w:rsidR="008E6B19" w:rsidRPr="00961F56" w:rsidRDefault="00314B2C">
      <w:pPr>
        <w:spacing w:line="236" w:lineRule="auto"/>
        <w:ind w:left="260" w:firstLine="62"/>
        <w:jc w:val="both"/>
        <w:rPr>
          <w:rFonts w:eastAsia="Times New Roman"/>
          <w:b/>
          <w:bCs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(период оплаты - единовременно, ежемесячно, ежеквартально, по четвертям, полугодиям или иной платежный период) вносит родительскую плату за присмотр и уход за Воспитанником, указанную в пункте 3.1 настоящего Договора, в сумме </w:t>
      </w:r>
      <w:r w:rsidR="0081123D">
        <w:rPr>
          <w:rFonts w:eastAsia="Times New Roman"/>
          <w:b/>
          <w:bCs/>
          <w:i/>
          <w:iCs/>
          <w:sz w:val="20"/>
          <w:szCs w:val="20"/>
          <w:u w:val="single"/>
        </w:rPr>
        <w:t>___3654</w:t>
      </w:r>
      <w:r w:rsidRPr="00961F56">
        <w:rPr>
          <w:rFonts w:eastAsia="Times New Roman"/>
          <w:b/>
          <w:bCs/>
          <w:i/>
          <w:iCs/>
          <w:sz w:val="20"/>
          <w:szCs w:val="20"/>
          <w:u w:val="single"/>
        </w:rPr>
        <w:t>_____</w:t>
      </w:r>
    </w:p>
    <w:p w:rsidR="008E6B19" w:rsidRPr="00961F56" w:rsidRDefault="008E6B19">
      <w:pPr>
        <w:spacing w:line="9" w:lineRule="exact"/>
        <w:rPr>
          <w:rFonts w:eastAsia="Times New Roman"/>
          <w:b/>
          <w:bCs/>
          <w:sz w:val="20"/>
          <w:szCs w:val="20"/>
        </w:rPr>
      </w:pPr>
    </w:p>
    <w:p w:rsidR="008E6B19" w:rsidRPr="00961F56" w:rsidRDefault="00212D00">
      <w:pPr>
        <w:ind w:left="26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  <w:u w:val="single"/>
        </w:rPr>
        <w:t>(</w:t>
      </w:r>
      <w:r w:rsidR="00E6303C">
        <w:rPr>
          <w:rFonts w:eastAsia="Times New Roman"/>
          <w:b/>
          <w:bCs/>
          <w:i/>
          <w:iCs/>
          <w:sz w:val="20"/>
          <w:szCs w:val="20"/>
          <w:u w:val="single"/>
        </w:rPr>
        <w:t xml:space="preserve">три тысячи </w:t>
      </w:r>
      <w:r w:rsidR="0081123D">
        <w:rPr>
          <w:rFonts w:eastAsia="Times New Roman"/>
          <w:b/>
          <w:bCs/>
          <w:i/>
          <w:iCs/>
          <w:sz w:val="20"/>
          <w:szCs w:val="20"/>
          <w:u w:val="single"/>
        </w:rPr>
        <w:t>шестьсот</w:t>
      </w:r>
      <w:r w:rsidR="00867E25">
        <w:rPr>
          <w:rFonts w:eastAsia="Times New Roman"/>
          <w:b/>
          <w:bCs/>
          <w:i/>
          <w:iCs/>
          <w:sz w:val="20"/>
          <w:szCs w:val="20"/>
          <w:u w:val="single"/>
        </w:rPr>
        <w:t xml:space="preserve"> </w:t>
      </w:r>
      <w:r w:rsidR="0081123D">
        <w:rPr>
          <w:rFonts w:eastAsia="Times New Roman"/>
          <w:b/>
          <w:bCs/>
          <w:i/>
          <w:iCs/>
          <w:sz w:val="20"/>
          <w:szCs w:val="20"/>
          <w:u w:val="single"/>
        </w:rPr>
        <w:t xml:space="preserve"> пятьдесят  четыре) рубля</w:t>
      </w:r>
      <w:r w:rsidR="00314B2C" w:rsidRPr="00961F56">
        <w:rPr>
          <w:rFonts w:eastAsia="Times New Roman"/>
          <w:b/>
          <w:bCs/>
          <w:i/>
          <w:iCs/>
          <w:sz w:val="20"/>
          <w:szCs w:val="20"/>
          <w:u w:val="single"/>
        </w:rPr>
        <w:t>.</w:t>
      </w:r>
    </w:p>
    <w:p w:rsidR="008E6B19" w:rsidRPr="00961F56" w:rsidRDefault="008E6B19">
      <w:pPr>
        <w:spacing w:line="5" w:lineRule="exact"/>
        <w:rPr>
          <w:rFonts w:eastAsia="Times New Roman"/>
          <w:b/>
          <w:bCs/>
          <w:sz w:val="20"/>
          <w:szCs w:val="20"/>
        </w:rPr>
      </w:pPr>
    </w:p>
    <w:p w:rsidR="008E6B19" w:rsidRPr="00961F56" w:rsidRDefault="00314B2C">
      <w:pPr>
        <w:spacing w:line="250" w:lineRule="auto"/>
        <w:ind w:left="260" w:right="560"/>
        <w:rPr>
          <w:rFonts w:eastAsia="Times New Roman"/>
          <w:b/>
          <w:bCs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3.4. Оплата производится в срок </w:t>
      </w:r>
      <w:r w:rsidRPr="00961F56">
        <w:rPr>
          <w:rFonts w:eastAsia="Times New Roman"/>
          <w:b/>
          <w:bCs/>
          <w:i/>
          <w:iCs/>
          <w:sz w:val="20"/>
          <w:szCs w:val="20"/>
          <w:u w:val="single"/>
        </w:rPr>
        <w:t>не позднее</w:t>
      </w:r>
      <w:r w:rsidRPr="00961F56">
        <w:rPr>
          <w:rFonts w:eastAsia="Times New Roman"/>
          <w:sz w:val="20"/>
          <w:szCs w:val="20"/>
        </w:rPr>
        <w:t xml:space="preserve"> </w:t>
      </w:r>
      <w:r w:rsidRPr="00961F56">
        <w:rPr>
          <w:rFonts w:eastAsia="Times New Roman"/>
          <w:b/>
          <w:bCs/>
          <w:i/>
          <w:iCs/>
          <w:sz w:val="20"/>
          <w:szCs w:val="20"/>
          <w:u w:val="single"/>
        </w:rPr>
        <w:t>10</w:t>
      </w:r>
      <w:r w:rsidRPr="00961F56">
        <w:rPr>
          <w:rFonts w:eastAsia="Times New Roman"/>
          <w:sz w:val="20"/>
          <w:szCs w:val="20"/>
        </w:rPr>
        <w:t xml:space="preserve"> </w:t>
      </w:r>
      <w:r w:rsidRPr="00961F56">
        <w:rPr>
          <w:rFonts w:eastAsia="Times New Roman"/>
          <w:b/>
          <w:bCs/>
          <w:i/>
          <w:iCs/>
          <w:sz w:val="20"/>
          <w:szCs w:val="20"/>
          <w:u w:val="single"/>
        </w:rPr>
        <w:t>числа периода,</w:t>
      </w:r>
      <w:r w:rsidRPr="00961F56">
        <w:rPr>
          <w:rFonts w:eastAsia="Times New Roman"/>
          <w:sz w:val="20"/>
          <w:szCs w:val="20"/>
        </w:rPr>
        <w:t xml:space="preserve"> </w:t>
      </w:r>
      <w:r w:rsidRPr="00961F56">
        <w:rPr>
          <w:rFonts w:eastAsia="Times New Roman"/>
          <w:b/>
          <w:bCs/>
          <w:i/>
          <w:iCs/>
          <w:sz w:val="20"/>
          <w:szCs w:val="20"/>
          <w:u w:val="single"/>
        </w:rPr>
        <w:t>подлежащего оплате</w:t>
      </w:r>
      <w:r w:rsidRPr="00961F56">
        <w:rPr>
          <w:rFonts w:eastAsia="Times New Roman"/>
          <w:sz w:val="20"/>
          <w:szCs w:val="20"/>
        </w:rPr>
        <w:t xml:space="preserve"> в безналичном порядке на счет, указанный в разделе IX настоящего Договора</w:t>
      </w:r>
    </w:p>
    <w:p w:rsidR="008E6B19" w:rsidRPr="00961F56" w:rsidRDefault="008E6B19">
      <w:pPr>
        <w:spacing w:line="1" w:lineRule="exact"/>
        <w:rPr>
          <w:rFonts w:eastAsia="Times New Roman"/>
          <w:b/>
          <w:bCs/>
          <w:sz w:val="20"/>
          <w:szCs w:val="20"/>
        </w:rPr>
      </w:pPr>
    </w:p>
    <w:p w:rsidR="008E6B19" w:rsidRPr="00961F56" w:rsidRDefault="00314B2C">
      <w:pPr>
        <w:spacing w:line="237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3.5. Родительская плата взимается за плановое количество дней посещения воспитанником муниципального дошкольного образовательного учреждения.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E6B19" w:rsidRPr="00961F56" w:rsidRDefault="008E6B19">
      <w:pPr>
        <w:spacing w:line="20" w:lineRule="exact"/>
        <w:rPr>
          <w:rFonts w:eastAsia="Times New Roman"/>
          <w:b/>
          <w:bCs/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3.6.В случае не поступления оплаты за содержание воспитанника в образовательной организации в указанный срок к Заказчику применяются меры в соответствии с действующим законодательством.</w:t>
      </w:r>
    </w:p>
    <w:p w:rsidR="008E6B19" w:rsidRPr="00961F56" w:rsidRDefault="008E6B19">
      <w:pPr>
        <w:spacing w:line="11" w:lineRule="exact"/>
        <w:rPr>
          <w:rFonts w:eastAsia="Times New Roman"/>
          <w:b/>
          <w:bCs/>
          <w:sz w:val="20"/>
          <w:szCs w:val="20"/>
        </w:rPr>
      </w:pPr>
    </w:p>
    <w:p w:rsidR="008E6B19" w:rsidRPr="00961F56" w:rsidRDefault="00314B2C">
      <w:pPr>
        <w:spacing w:line="238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3.7. В порядке аванса производить единовременную оплату за 3 и более месяцев за присмотр и уход за ребенком в образовательной организации по безналичному расчету на реквизиты образовательной организации, указанные в п.7 настоящего договора в срок из </w:t>
      </w:r>
      <w:r w:rsidRPr="00961F56">
        <w:rPr>
          <w:rFonts w:eastAsia="Times New Roman"/>
          <w:sz w:val="20"/>
          <w:szCs w:val="20"/>
          <w:u w:val="single"/>
        </w:rPr>
        <w:t>материнского капитала.</w:t>
      </w:r>
    </w:p>
    <w:p w:rsidR="008E6B19" w:rsidRPr="00961F56" w:rsidRDefault="00314B2C">
      <w:pPr>
        <w:numPr>
          <w:ilvl w:val="0"/>
          <w:numId w:val="11"/>
        </w:numPr>
        <w:tabs>
          <w:tab w:val="left" w:pos="480"/>
        </w:tabs>
        <w:spacing w:line="237" w:lineRule="auto"/>
        <w:ind w:left="480" w:hanging="220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порядке аванса производить единовременную плату в период с __________________</w:t>
      </w:r>
    </w:p>
    <w:p w:rsidR="008E6B19" w:rsidRPr="00961F56" w:rsidRDefault="008E6B19">
      <w:pPr>
        <w:spacing w:line="3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по _______________________ В сумме ____________________________________________</w:t>
      </w:r>
    </w:p>
    <w:p w:rsidR="008E6B19" w:rsidRPr="00961F56" w:rsidRDefault="008E6B19">
      <w:pPr>
        <w:spacing w:line="15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8E6B19" w:rsidRPr="00961F56" w:rsidRDefault="008E6B19">
      <w:pPr>
        <w:spacing w:line="7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4.1. Стороны несут взаимную ответственность за обязательное соблюдение условий настоящего договора.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6" w:lineRule="auto"/>
        <w:ind w:left="2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E6B19" w:rsidRPr="00961F56" w:rsidRDefault="008E6B19">
      <w:pPr>
        <w:spacing w:line="9" w:lineRule="exact"/>
        <w:rPr>
          <w:sz w:val="20"/>
          <w:szCs w:val="20"/>
        </w:rPr>
      </w:pPr>
    </w:p>
    <w:p w:rsidR="008E6B19" w:rsidRPr="00961F56" w:rsidRDefault="00314B2C">
      <w:pPr>
        <w:ind w:left="260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8E6B19" w:rsidRPr="00961F56" w:rsidRDefault="008E6B19">
      <w:pPr>
        <w:spacing w:line="6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8E6B19" w:rsidRPr="00961F56" w:rsidRDefault="008E6B19">
      <w:pPr>
        <w:spacing w:line="11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260" w:right="2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6" w:lineRule="auto"/>
        <w:ind w:left="260" w:right="20"/>
        <w:jc w:val="both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730F6" w:rsidRPr="00961F56" w:rsidRDefault="00F730F6">
      <w:pPr>
        <w:spacing w:line="236" w:lineRule="auto"/>
        <w:ind w:left="260" w:right="20"/>
        <w:jc w:val="both"/>
        <w:rPr>
          <w:sz w:val="20"/>
          <w:szCs w:val="20"/>
        </w:rPr>
      </w:pPr>
    </w:p>
    <w:p w:rsidR="008E6B19" w:rsidRPr="00961F56" w:rsidRDefault="00314B2C">
      <w:pPr>
        <w:ind w:left="320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VI. Заключительные положения</w:t>
      </w:r>
    </w:p>
    <w:p w:rsidR="008E6B19" w:rsidRPr="00961F56" w:rsidRDefault="008E6B19">
      <w:pPr>
        <w:spacing w:line="284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320" w:right="18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320" w:right="18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320" w:right="18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320" w:right="18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320" w:right="18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320" w:right="1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6B19" w:rsidRPr="00961F56" w:rsidRDefault="008E6B19">
      <w:pPr>
        <w:spacing w:line="12" w:lineRule="exact"/>
        <w:rPr>
          <w:sz w:val="20"/>
          <w:szCs w:val="20"/>
        </w:rPr>
      </w:pPr>
    </w:p>
    <w:p w:rsidR="008E6B19" w:rsidRPr="00961F56" w:rsidRDefault="00314B2C">
      <w:pPr>
        <w:spacing w:line="235" w:lineRule="auto"/>
        <w:ind w:left="320" w:right="18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E6B19" w:rsidRPr="00961F56" w:rsidRDefault="008E6B19">
      <w:pPr>
        <w:spacing w:line="283" w:lineRule="exact"/>
        <w:rPr>
          <w:sz w:val="20"/>
          <w:szCs w:val="20"/>
        </w:rPr>
      </w:pPr>
    </w:p>
    <w:p w:rsidR="008E6B19" w:rsidRPr="00961F56" w:rsidRDefault="00314B2C">
      <w:pPr>
        <w:ind w:right="-159"/>
        <w:jc w:val="center"/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VII. Реквизиты и подписи сторон</w:t>
      </w:r>
    </w:p>
    <w:p w:rsidR="008E6B19" w:rsidRPr="00961F56" w:rsidRDefault="008E6B19">
      <w:pPr>
        <w:rPr>
          <w:sz w:val="20"/>
          <w:szCs w:val="20"/>
        </w:rPr>
        <w:sectPr w:rsidR="008E6B19" w:rsidRPr="00961F56" w:rsidSect="00961F56">
          <w:pgSz w:w="11900" w:h="16838"/>
          <w:pgMar w:top="278" w:right="684" w:bottom="851" w:left="1380" w:header="0" w:footer="0" w:gutter="0"/>
          <w:cols w:space="720" w:equalWidth="0">
            <w:col w:w="9840"/>
          </w:cols>
        </w:sectPr>
      </w:pPr>
    </w:p>
    <w:p w:rsidR="008E6B19" w:rsidRPr="00961F56" w:rsidRDefault="008E6B19">
      <w:pPr>
        <w:spacing w:line="284" w:lineRule="exact"/>
        <w:rPr>
          <w:sz w:val="20"/>
          <w:szCs w:val="20"/>
        </w:rPr>
      </w:pPr>
    </w:p>
    <w:p w:rsidR="008E6B19" w:rsidRPr="00961F56" w:rsidRDefault="00314B2C">
      <w:pPr>
        <w:spacing w:line="236" w:lineRule="auto"/>
        <w:ind w:right="160"/>
        <w:jc w:val="both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Муниципальное бюджетное дошкольное образователь</w:t>
      </w:r>
      <w:r w:rsidR="00944A18" w:rsidRPr="00961F56">
        <w:rPr>
          <w:rFonts w:eastAsia="Times New Roman"/>
          <w:sz w:val="20"/>
          <w:szCs w:val="20"/>
        </w:rPr>
        <w:t>ное учреждение «Детский сад № 44</w:t>
      </w:r>
      <w:r w:rsidRPr="00961F56">
        <w:rPr>
          <w:rFonts w:eastAsia="Times New Roman"/>
          <w:sz w:val="20"/>
          <w:szCs w:val="20"/>
        </w:rPr>
        <w:t xml:space="preserve"> «Сказка» </w:t>
      </w:r>
      <w:r w:rsidR="00944A18" w:rsidRPr="00961F56">
        <w:rPr>
          <w:rFonts w:eastAsia="Times New Roman"/>
          <w:sz w:val="20"/>
          <w:szCs w:val="20"/>
        </w:rPr>
        <w:t xml:space="preserve">комбинированного вида </w:t>
      </w:r>
      <w:r w:rsidRPr="00961F56">
        <w:rPr>
          <w:rFonts w:eastAsia="Times New Roman"/>
          <w:sz w:val="20"/>
          <w:szCs w:val="20"/>
        </w:rPr>
        <w:t>города</w:t>
      </w:r>
      <w:r w:rsidR="00944A18" w:rsidRPr="00961F56">
        <w:rPr>
          <w:rFonts w:eastAsia="Times New Roman"/>
          <w:sz w:val="20"/>
          <w:szCs w:val="20"/>
        </w:rPr>
        <w:t xml:space="preserve"> Белово» (МБДОУ детский сад № 44</w:t>
      </w:r>
      <w:r w:rsidRPr="00961F56">
        <w:rPr>
          <w:rFonts w:eastAsia="Times New Roman"/>
          <w:sz w:val="20"/>
          <w:szCs w:val="20"/>
        </w:rPr>
        <w:t xml:space="preserve"> города Белово)</w:t>
      </w:r>
    </w:p>
    <w:p w:rsidR="008E6B19" w:rsidRPr="00961F56" w:rsidRDefault="008E6B19">
      <w:pPr>
        <w:spacing w:line="1" w:lineRule="exact"/>
        <w:rPr>
          <w:sz w:val="20"/>
          <w:szCs w:val="20"/>
        </w:rPr>
      </w:pPr>
    </w:p>
    <w:p w:rsidR="00212D00" w:rsidRDefault="00944A18">
      <w:pPr>
        <w:rPr>
          <w:rFonts w:eastAsia="Times New Roman"/>
          <w:sz w:val="20"/>
          <w:szCs w:val="20"/>
        </w:rPr>
      </w:pPr>
      <w:proofErr w:type="spellStart"/>
      <w:r w:rsidRPr="00961F56">
        <w:rPr>
          <w:rFonts w:eastAsia="Times New Roman"/>
          <w:sz w:val="20"/>
          <w:szCs w:val="20"/>
        </w:rPr>
        <w:t>мкр</w:t>
      </w:r>
      <w:proofErr w:type="spellEnd"/>
      <w:r w:rsidRPr="00961F56">
        <w:rPr>
          <w:rFonts w:eastAsia="Times New Roman"/>
          <w:sz w:val="20"/>
          <w:szCs w:val="20"/>
        </w:rPr>
        <w:t xml:space="preserve"> 3-й,</w:t>
      </w:r>
      <w:r w:rsidR="00314B2C" w:rsidRPr="00961F56">
        <w:rPr>
          <w:rFonts w:eastAsia="Times New Roman"/>
          <w:sz w:val="20"/>
          <w:szCs w:val="20"/>
        </w:rPr>
        <w:t>г. Бел</w:t>
      </w:r>
      <w:r w:rsidRPr="00961F56">
        <w:rPr>
          <w:rFonts w:eastAsia="Times New Roman"/>
          <w:sz w:val="20"/>
          <w:szCs w:val="20"/>
        </w:rPr>
        <w:t>ово, Кемеровская область</w:t>
      </w:r>
      <w:r w:rsidR="00212D00">
        <w:rPr>
          <w:rFonts w:eastAsia="Times New Roman"/>
          <w:sz w:val="20"/>
          <w:szCs w:val="20"/>
        </w:rPr>
        <w:t>-Кузбасс</w:t>
      </w:r>
      <w:r w:rsidRPr="00961F56">
        <w:rPr>
          <w:rFonts w:eastAsia="Times New Roman"/>
          <w:sz w:val="20"/>
          <w:szCs w:val="20"/>
        </w:rPr>
        <w:t>,</w:t>
      </w:r>
    </w:p>
    <w:p w:rsidR="008E6B19" w:rsidRPr="00961F56" w:rsidRDefault="00944A18">
      <w:pPr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 652632</w:t>
      </w:r>
      <w:r w:rsidR="00314B2C" w:rsidRPr="00961F56">
        <w:rPr>
          <w:rFonts w:eastAsia="Times New Roman"/>
          <w:sz w:val="20"/>
          <w:szCs w:val="20"/>
        </w:rPr>
        <w:t>,</w:t>
      </w:r>
    </w:p>
    <w:p w:rsidR="008E6B19" w:rsidRPr="00961F56" w:rsidRDefault="00314B2C">
      <w:pPr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Российская Федерация</w:t>
      </w:r>
    </w:p>
    <w:p w:rsidR="008E6B19" w:rsidRPr="00E7512A" w:rsidRDefault="00314B2C">
      <w:pPr>
        <w:spacing w:line="238" w:lineRule="auto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Тел</w:t>
      </w:r>
      <w:r w:rsidRPr="00E7512A">
        <w:rPr>
          <w:rFonts w:eastAsia="Times New Roman"/>
          <w:sz w:val="20"/>
          <w:szCs w:val="20"/>
        </w:rPr>
        <w:t xml:space="preserve">. (384-52) </w:t>
      </w:r>
      <w:r w:rsidR="00944A18" w:rsidRPr="00E7512A">
        <w:rPr>
          <w:rFonts w:eastAsia="Times New Roman"/>
          <w:sz w:val="20"/>
          <w:szCs w:val="20"/>
        </w:rPr>
        <w:t xml:space="preserve">4 </w:t>
      </w:r>
      <w:r w:rsidR="00B10C4A" w:rsidRPr="00E7512A">
        <w:rPr>
          <w:rFonts w:eastAsia="Times New Roman"/>
          <w:sz w:val="20"/>
          <w:szCs w:val="20"/>
        </w:rPr>
        <w:t>80 70</w:t>
      </w:r>
    </w:p>
    <w:p w:rsidR="008E6B19" w:rsidRPr="00E7512A" w:rsidRDefault="00314B2C">
      <w:pPr>
        <w:rPr>
          <w:sz w:val="20"/>
          <w:szCs w:val="20"/>
        </w:rPr>
      </w:pPr>
      <w:r w:rsidRPr="00961F56">
        <w:rPr>
          <w:rFonts w:eastAsia="Times New Roman"/>
          <w:sz w:val="20"/>
          <w:szCs w:val="20"/>
          <w:lang w:val="en-US"/>
        </w:rPr>
        <w:t>E</w:t>
      </w:r>
      <w:r w:rsidRPr="00E7512A">
        <w:rPr>
          <w:rFonts w:eastAsia="Times New Roman"/>
          <w:sz w:val="20"/>
          <w:szCs w:val="20"/>
        </w:rPr>
        <w:t>-</w:t>
      </w:r>
      <w:r w:rsidRPr="00961F56">
        <w:rPr>
          <w:rFonts w:eastAsia="Times New Roman"/>
          <w:sz w:val="20"/>
          <w:szCs w:val="20"/>
          <w:lang w:val="en-US"/>
        </w:rPr>
        <w:t>mail</w:t>
      </w:r>
      <w:r w:rsidRPr="00E7512A">
        <w:rPr>
          <w:rFonts w:eastAsia="Times New Roman"/>
          <w:sz w:val="20"/>
          <w:szCs w:val="20"/>
        </w:rPr>
        <w:t xml:space="preserve">: </w:t>
      </w:r>
      <w:proofErr w:type="spellStart"/>
      <w:r w:rsidR="00B10C4A" w:rsidRPr="00961F56">
        <w:rPr>
          <w:rFonts w:eastAsia="Times New Roman"/>
          <w:sz w:val="20"/>
          <w:szCs w:val="20"/>
          <w:lang w:val="en-US"/>
        </w:rPr>
        <w:t>mbdou</w:t>
      </w:r>
      <w:proofErr w:type="spellEnd"/>
      <w:r w:rsidR="00B10C4A" w:rsidRPr="00E7512A">
        <w:rPr>
          <w:rFonts w:eastAsia="Times New Roman"/>
          <w:sz w:val="20"/>
          <w:szCs w:val="20"/>
        </w:rPr>
        <w:t>.</w:t>
      </w:r>
      <w:proofErr w:type="spellStart"/>
      <w:r w:rsidR="00B10C4A" w:rsidRPr="00961F56">
        <w:rPr>
          <w:rFonts w:eastAsia="Times New Roman"/>
          <w:sz w:val="20"/>
          <w:szCs w:val="20"/>
          <w:lang w:val="en-US"/>
        </w:rPr>
        <w:t>skazka</w:t>
      </w:r>
      <w:proofErr w:type="spellEnd"/>
      <w:r w:rsidR="00B10C4A" w:rsidRPr="00E7512A">
        <w:rPr>
          <w:rFonts w:eastAsia="Times New Roman"/>
          <w:sz w:val="20"/>
          <w:szCs w:val="20"/>
        </w:rPr>
        <w:t>@</w:t>
      </w:r>
      <w:r w:rsidR="00B10C4A" w:rsidRPr="00961F56">
        <w:rPr>
          <w:rFonts w:eastAsia="Times New Roman"/>
          <w:sz w:val="20"/>
          <w:szCs w:val="20"/>
          <w:lang w:val="en-US"/>
        </w:rPr>
        <w:t>yandex</w:t>
      </w:r>
      <w:r w:rsidR="00B10C4A" w:rsidRPr="00E7512A">
        <w:rPr>
          <w:rFonts w:eastAsia="Times New Roman"/>
          <w:sz w:val="20"/>
          <w:szCs w:val="20"/>
        </w:rPr>
        <w:t>.</w:t>
      </w:r>
      <w:proofErr w:type="spellStart"/>
      <w:r w:rsidR="00B10C4A" w:rsidRPr="00961F56">
        <w:rPr>
          <w:rFonts w:eastAsia="Times New Roman"/>
          <w:sz w:val="20"/>
          <w:szCs w:val="20"/>
          <w:lang w:val="en-US"/>
        </w:rPr>
        <w:t>ru</w:t>
      </w:r>
      <w:proofErr w:type="spellEnd"/>
    </w:p>
    <w:p w:rsidR="008E6B19" w:rsidRPr="00314B2C" w:rsidRDefault="00314B2C">
      <w:pPr>
        <w:spacing w:line="238" w:lineRule="auto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URL: </w:t>
      </w:r>
      <w:proofErr w:type="spellStart"/>
      <w:r w:rsidRPr="001F5D77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edubel.ru</w:t>
      </w:r>
      <w:proofErr w:type="spellEnd"/>
    </w:p>
    <w:p w:rsidR="008E6B19" w:rsidRPr="00961F56" w:rsidRDefault="008E6B19">
      <w:pPr>
        <w:spacing w:line="13" w:lineRule="exact"/>
        <w:rPr>
          <w:sz w:val="20"/>
          <w:szCs w:val="20"/>
        </w:rPr>
      </w:pPr>
    </w:p>
    <w:p w:rsidR="008E6B19" w:rsidRPr="00314B2C" w:rsidRDefault="00314B2C">
      <w:pPr>
        <w:spacing w:line="235" w:lineRule="auto"/>
        <w:ind w:right="162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КПП 420201</w:t>
      </w:r>
      <w:r w:rsidR="00B10C4A" w:rsidRPr="00961F56">
        <w:rPr>
          <w:rFonts w:eastAsia="Times New Roman"/>
          <w:sz w:val="20"/>
          <w:szCs w:val="20"/>
        </w:rPr>
        <w:t>001 БИК: 043207001 ОКПО 48638798</w:t>
      </w:r>
      <w:r w:rsidRPr="00961F56">
        <w:rPr>
          <w:rFonts w:eastAsia="Times New Roman"/>
          <w:sz w:val="20"/>
          <w:szCs w:val="20"/>
        </w:rPr>
        <w:t xml:space="preserve"> / ОГРН 1024200</w:t>
      </w:r>
      <w:r w:rsidR="00B10C4A" w:rsidRPr="00314B2C">
        <w:rPr>
          <w:rFonts w:eastAsia="Times New Roman"/>
          <w:sz w:val="20"/>
          <w:szCs w:val="20"/>
        </w:rPr>
        <w:t>545225</w:t>
      </w:r>
    </w:p>
    <w:p w:rsidR="00212D00" w:rsidRDefault="00314B2C">
      <w:pPr>
        <w:tabs>
          <w:tab w:val="left" w:pos="4580"/>
        </w:tabs>
        <w:rPr>
          <w:rFonts w:eastAsia="Times New Roman"/>
          <w:sz w:val="20"/>
          <w:szCs w:val="20"/>
        </w:rPr>
      </w:pPr>
      <w:proofErr w:type="spellStart"/>
      <w:r w:rsidRPr="00961F56">
        <w:rPr>
          <w:rFonts w:eastAsia="Times New Roman"/>
          <w:sz w:val="20"/>
          <w:szCs w:val="20"/>
        </w:rPr>
        <w:t>р</w:t>
      </w:r>
      <w:proofErr w:type="spellEnd"/>
      <w:r w:rsidRPr="00961F56">
        <w:rPr>
          <w:rFonts w:eastAsia="Times New Roman"/>
          <w:sz w:val="20"/>
          <w:szCs w:val="20"/>
        </w:rPr>
        <w:t xml:space="preserve">/с  № </w:t>
      </w:r>
      <w:r w:rsidRPr="00212D00">
        <w:rPr>
          <w:rFonts w:eastAsia="Times New Roman"/>
          <w:sz w:val="20"/>
          <w:szCs w:val="20"/>
        </w:rPr>
        <w:t xml:space="preserve"> </w:t>
      </w:r>
      <w:r w:rsidR="00212D00" w:rsidRPr="00212D00">
        <w:rPr>
          <w:sz w:val="20"/>
          <w:szCs w:val="20"/>
        </w:rPr>
        <w:t>03234643327070003901</w:t>
      </w:r>
      <w:r w:rsidRPr="00961F56">
        <w:rPr>
          <w:rFonts w:eastAsia="Times New Roman"/>
          <w:sz w:val="20"/>
          <w:szCs w:val="20"/>
        </w:rPr>
        <w:t xml:space="preserve">  </w:t>
      </w:r>
    </w:p>
    <w:p w:rsidR="00314B2C" w:rsidRDefault="00314B2C">
      <w:pPr>
        <w:tabs>
          <w:tab w:val="left" w:pos="4580"/>
        </w:tabs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отделение  КЕМЕРОВО</w:t>
      </w:r>
      <w:r w:rsidR="002453B6">
        <w:rPr>
          <w:rFonts w:eastAsia="Times New Roman"/>
          <w:sz w:val="20"/>
          <w:szCs w:val="20"/>
        </w:rPr>
        <w:t xml:space="preserve"> БАНКА</w:t>
      </w:r>
      <w:r w:rsidRPr="00961F56">
        <w:rPr>
          <w:sz w:val="20"/>
          <w:szCs w:val="20"/>
        </w:rPr>
        <w:tab/>
      </w:r>
    </w:p>
    <w:p w:rsidR="002453B6" w:rsidRDefault="002453B6">
      <w:pPr>
        <w:spacing w:line="238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РОССИИ//УФК по Кемеровской области-</w:t>
      </w:r>
    </w:p>
    <w:p w:rsidR="002453B6" w:rsidRDefault="002453B6">
      <w:pPr>
        <w:spacing w:line="238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Кузбассу г Кемерово</w:t>
      </w:r>
    </w:p>
    <w:p w:rsidR="008E6B19" w:rsidRPr="00E7512A" w:rsidRDefault="00314B2C">
      <w:pPr>
        <w:spacing w:line="238" w:lineRule="auto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Лицевой счет: 20396Х36</w:t>
      </w:r>
      <w:r w:rsidR="00B10C4A" w:rsidRPr="00E7512A">
        <w:rPr>
          <w:rFonts w:eastAsia="Times New Roman"/>
          <w:sz w:val="20"/>
          <w:szCs w:val="20"/>
        </w:rPr>
        <w:t>770</w:t>
      </w:r>
    </w:p>
    <w:p w:rsidR="008E6B19" w:rsidRPr="00961F56" w:rsidRDefault="008E6B19">
      <w:pPr>
        <w:spacing w:line="5" w:lineRule="exact"/>
        <w:rPr>
          <w:sz w:val="20"/>
          <w:szCs w:val="20"/>
        </w:rPr>
      </w:pPr>
    </w:p>
    <w:p w:rsidR="008E6B19" w:rsidRPr="00961F56" w:rsidRDefault="00314B2C">
      <w:pPr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КБК (родительская плата): 00000000000000000130</w:t>
      </w:r>
    </w:p>
    <w:p w:rsidR="008E6B19" w:rsidRPr="00961F56" w:rsidRDefault="00314B2C">
      <w:pPr>
        <w:spacing w:line="233" w:lineRule="auto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КБК(добровольные пож</w:t>
      </w:r>
      <w:r w:rsidR="00212D00">
        <w:rPr>
          <w:rFonts w:eastAsia="Times New Roman"/>
          <w:sz w:val="20"/>
          <w:szCs w:val="20"/>
        </w:rPr>
        <w:t>ертвования): 00000000</w:t>
      </w:r>
      <w:r w:rsidR="002453B6">
        <w:rPr>
          <w:rFonts w:eastAsia="Times New Roman"/>
          <w:sz w:val="20"/>
          <w:szCs w:val="20"/>
        </w:rPr>
        <w:t>00000000015</w:t>
      </w:r>
      <w:r w:rsidRPr="00961F56">
        <w:rPr>
          <w:rFonts w:eastAsia="Times New Roman"/>
          <w:sz w:val="20"/>
          <w:szCs w:val="20"/>
        </w:rPr>
        <w:t>0</w:t>
      </w:r>
    </w:p>
    <w:p w:rsidR="008E6B19" w:rsidRPr="00961F56" w:rsidRDefault="008E6B19">
      <w:pPr>
        <w:spacing w:line="5" w:lineRule="exact"/>
        <w:rPr>
          <w:sz w:val="20"/>
          <w:szCs w:val="20"/>
        </w:rPr>
      </w:pPr>
    </w:p>
    <w:p w:rsidR="008E6B19" w:rsidRPr="00961F56" w:rsidRDefault="00314B2C">
      <w:pPr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КОСГУ 150</w:t>
      </w:r>
    </w:p>
    <w:p w:rsidR="008E6B19" w:rsidRPr="00961F56" w:rsidRDefault="00314B2C">
      <w:pPr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ОКАТО: 32407000000</w:t>
      </w:r>
    </w:p>
    <w:p w:rsidR="008E6B19" w:rsidRPr="00961F56" w:rsidRDefault="00314B2C">
      <w:pPr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ИНН 420201</w:t>
      </w:r>
      <w:r w:rsidR="00B10C4A" w:rsidRPr="00961F56">
        <w:rPr>
          <w:rFonts w:eastAsia="Times New Roman"/>
          <w:sz w:val="20"/>
          <w:szCs w:val="20"/>
        </w:rPr>
        <w:t>9139</w:t>
      </w:r>
    </w:p>
    <w:p w:rsidR="008E6B19" w:rsidRPr="00961F56" w:rsidRDefault="00314B2C">
      <w:pPr>
        <w:spacing w:line="238" w:lineRule="auto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ОКТМО 32707000</w:t>
      </w:r>
      <w:r w:rsidR="00B10C4A" w:rsidRPr="00961F56">
        <w:rPr>
          <w:rFonts w:eastAsia="Times New Roman"/>
          <w:sz w:val="20"/>
          <w:szCs w:val="20"/>
        </w:rPr>
        <w:t>001</w:t>
      </w:r>
    </w:p>
    <w:p w:rsidR="008E6B19" w:rsidRPr="00961F56" w:rsidRDefault="008E6B19">
      <w:pPr>
        <w:spacing w:line="180" w:lineRule="exact"/>
        <w:rPr>
          <w:sz w:val="20"/>
          <w:szCs w:val="20"/>
        </w:rPr>
      </w:pPr>
    </w:p>
    <w:p w:rsidR="008E6B19" w:rsidRPr="00961F56" w:rsidRDefault="00314B2C">
      <w:pPr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М.П. _____________  </w:t>
      </w:r>
      <w:r w:rsidR="00B10C4A" w:rsidRPr="00961F56">
        <w:rPr>
          <w:rFonts w:eastAsia="Times New Roman"/>
          <w:sz w:val="20"/>
          <w:szCs w:val="20"/>
        </w:rPr>
        <w:t>Ножнова Т.Н.</w:t>
      </w:r>
    </w:p>
    <w:p w:rsidR="008E6B19" w:rsidRPr="00961F56" w:rsidRDefault="00314B2C">
      <w:pPr>
        <w:spacing w:line="219" w:lineRule="auto"/>
        <w:ind w:left="940"/>
        <w:rPr>
          <w:sz w:val="20"/>
          <w:szCs w:val="20"/>
        </w:rPr>
      </w:pPr>
      <w:r w:rsidRPr="00961F56">
        <w:rPr>
          <w:rFonts w:eastAsia="Times New Roman"/>
          <w:i/>
          <w:iCs/>
          <w:sz w:val="20"/>
          <w:szCs w:val="20"/>
        </w:rPr>
        <w:t>подпись</w:t>
      </w:r>
    </w:p>
    <w:p w:rsidR="008E6B19" w:rsidRPr="00961F56" w:rsidRDefault="00314B2C">
      <w:pPr>
        <w:spacing w:line="20" w:lineRule="exact"/>
        <w:rPr>
          <w:sz w:val="20"/>
          <w:szCs w:val="20"/>
        </w:rPr>
      </w:pPr>
      <w:r w:rsidRPr="00961F56">
        <w:rPr>
          <w:sz w:val="20"/>
          <w:szCs w:val="20"/>
        </w:rPr>
        <w:br w:type="column"/>
      </w:r>
    </w:p>
    <w:p w:rsidR="008E6B19" w:rsidRPr="00961F56" w:rsidRDefault="008E6B19">
      <w:pPr>
        <w:spacing w:line="256" w:lineRule="exact"/>
        <w:rPr>
          <w:sz w:val="20"/>
          <w:szCs w:val="20"/>
        </w:rPr>
      </w:pPr>
    </w:p>
    <w:p w:rsidR="008E6B19" w:rsidRPr="00961F56" w:rsidRDefault="00314B2C">
      <w:pPr>
        <w:rPr>
          <w:sz w:val="20"/>
          <w:szCs w:val="20"/>
        </w:rPr>
      </w:pPr>
      <w:r w:rsidRPr="00961F56">
        <w:rPr>
          <w:rFonts w:eastAsia="Times New Roman"/>
          <w:b/>
          <w:bCs/>
          <w:sz w:val="20"/>
          <w:szCs w:val="20"/>
        </w:rPr>
        <w:t>Родитель (законный представитель) воспитанника:</w:t>
      </w:r>
    </w:p>
    <w:p w:rsidR="008E6B19" w:rsidRPr="00961F56" w:rsidRDefault="008E6B19">
      <w:pPr>
        <w:spacing w:line="5" w:lineRule="exact"/>
        <w:rPr>
          <w:sz w:val="20"/>
          <w:szCs w:val="20"/>
        </w:rPr>
      </w:pPr>
    </w:p>
    <w:p w:rsidR="00212D00" w:rsidRDefault="00314B2C">
      <w:pPr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_________________________________________ _________________________________________ Паспортные данные: _________________________ ___________________________________________</w:t>
      </w:r>
    </w:p>
    <w:p w:rsidR="008E6B19" w:rsidRPr="00961F56" w:rsidRDefault="00314B2C">
      <w:pPr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 xml:space="preserve"> Адрес проживания:__________________________ ___________________________________________ Место работы:______________________________ ___________________________________________ Телефон домашний, служебный: ______________ </w:t>
      </w:r>
      <w:r w:rsidRPr="00961F56">
        <w:rPr>
          <w:rFonts w:eastAsia="Times New Roman"/>
          <w:b/>
          <w:bCs/>
          <w:sz w:val="20"/>
          <w:szCs w:val="20"/>
        </w:rPr>
        <w:t>Родитель (законный представитель) воспитанника:</w:t>
      </w:r>
    </w:p>
    <w:p w:rsidR="008E6B19" w:rsidRPr="00961F56" w:rsidRDefault="008E6B19">
      <w:pPr>
        <w:spacing w:line="5" w:lineRule="exact"/>
        <w:rPr>
          <w:sz w:val="20"/>
          <w:szCs w:val="20"/>
        </w:rPr>
      </w:pPr>
    </w:p>
    <w:p w:rsidR="008E6B19" w:rsidRPr="00961F56" w:rsidRDefault="00314B2C">
      <w:pPr>
        <w:spacing w:line="238" w:lineRule="auto"/>
        <w:ind w:right="34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_________________________________________ _________________________________________ Паспортные данные: __________________________ ____________________________________________ Адрес проживания:___________________________ ____________________________________________ Место работы:_______________________________ ____________________________________________ Телефон домашний, служебный: _________________</w:t>
      </w:r>
    </w:p>
    <w:p w:rsidR="008E6B19" w:rsidRPr="00961F56" w:rsidRDefault="008E6B19">
      <w:pPr>
        <w:spacing w:line="49" w:lineRule="exact"/>
        <w:rPr>
          <w:sz w:val="20"/>
          <w:szCs w:val="20"/>
        </w:rPr>
      </w:pPr>
    </w:p>
    <w:p w:rsidR="008E6B19" w:rsidRPr="00961F56" w:rsidRDefault="008E6B19">
      <w:pPr>
        <w:rPr>
          <w:sz w:val="20"/>
          <w:szCs w:val="20"/>
        </w:rPr>
        <w:sectPr w:rsidR="008E6B19" w:rsidRPr="00961F56">
          <w:type w:val="continuous"/>
          <w:pgSz w:w="11900" w:h="16838"/>
          <w:pgMar w:top="278" w:right="684" w:bottom="1440" w:left="1380" w:header="0" w:footer="0" w:gutter="0"/>
          <w:cols w:num="2" w:space="720" w:equalWidth="0">
            <w:col w:w="4720" w:space="220"/>
            <w:col w:w="4900"/>
          </w:cols>
        </w:sectPr>
      </w:pPr>
    </w:p>
    <w:p w:rsidR="008E6B19" w:rsidRPr="00961F56" w:rsidRDefault="00314B2C">
      <w:pPr>
        <w:ind w:left="4860"/>
        <w:rPr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_________________/__________________</w:t>
      </w:r>
    </w:p>
    <w:p w:rsidR="008E6B19" w:rsidRPr="00961F56" w:rsidRDefault="00314B2C">
      <w:pPr>
        <w:spacing w:line="219" w:lineRule="auto"/>
        <w:ind w:left="5960"/>
        <w:rPr>
          <w:sz w:val="20"/>
          <w:szCs w:val="20"/>
        </w:rPr>
      </w:pPr>
      <w:r w:rsidRPr="00961F56">
        <w:rPr>
          <w:rFonts w:eastAsia="Times New Roman"/>
          <w:i/>
          <w:iCs/>
          <w:sz w:val="20"/>
          <w:szCs w:val="20"/>
        </w:rPr>
        <w:t>подпись</w:t>
      </w:r>
    </w:p>
    <w:p w:rsidR="008E6B19" w:rsidRPr="00961F56" w:rsidRDefault="008E6B19">
      <w:pPr>
        <w:spacing w:line="200" w:lineRule="exact"/>
        <w:rPr>
          <w:sz w:val="20"/>
          <w:szCs w:val="20"/>
        </w:rPr>
      </w:pPr>
    </w:p>
    <w:p w:rsidR="008E6B19" w:rsidRPr="00961F56" w:rsidRDefault="008E6B19">
      <w:pPr>
        <w:spacing w:line="200" w:lineRule="exact"/>
        <w:rPr>
          <w:sz w:val="20"/>
          <w:szCs w:val="20"/>
        </w:rPr>
      </w:pPr>
    </w:p>
    <w:p w:rsidR="008E6B19" w:rsidRPr="00961F56" w:rsidRDefault="008E6B19">
      <w:pPr>
        <w:spacing w:line="236" w:lineRule="exact"/>
        <w:rPr>
          <w:sz w:val="20"/>
          <w:szCs w:val="20"/>
        </w:rPr>
      </w:pPr>
    </w:p>
    <w:p w:rsidR="008E6B19" w:rsidRPr="00961F56" w:rsidRDefault="00314B2C">
      <w:pPr>
        <w:numPr>
          <w:ilvl w:val="0"/>
          <w:numId w:val="12"/>
        </w:numPr>
        <w:tabs>
          <w:tab w:val="left" w:pos="2900"/>
        </w:tabs>
        <w:ind w:left="2900" w:hanging="155"/>
        <w:rPr>
          <w:rFonts w:eastAsia="Times New Roman"/>
          <w:sz w:val="20"/>
          <w:szCs w:val="20"/>
        </w:rPr>
      </w:pPr>
      <w:r w:rsidRPr="00961F56">
        <w:rPr>
          <w:rFonts w:eastAsia="Times New Roman"/>
          <w:sz w:val="20"/>
          <w:szCs w:val="20"/>
        </w:rPr>
        <w:t>экземпляр договора получил(а)________________ _________________</w:t>
      </w:r>
    </w:p>
    <w:p w:rsidR="008E6B19" w:rsidRPr="00961F56" w:rsidRDefault="00314B2C">
      <w:pPr>
        <w:tabs>
          <w:tab w:val="left" w:pos="7120"/>
        </w:tabs>
        <w:spacing w:line="219" w:lineRule="auto"/>
        <w:ind w:left="5680"/>
        <w:rPr>
          <w:sz w:val="20"/>
          <w:szCs w:val="20"/>
        </w:rPr>
      </w:pPr>
      <w:r w:rsidRPr="00961F56">
        <w:rPr>
          <w:rFonts w:eastAsia="Times New Roman"/>
          <w:i/>
          <w:iCs/>
          <w:sz w:val="20"/>
          <w:szCs w:val="20"/>
        </w:rPr>
        <w:t>подпись</w:t>
      </w:r>
      <w:r w:rsidRPr="00961F56">
        <w:rPr>
          <w:sz w:val="20"/>
          <w:szCs w:val="20"/>
        </w:rPr>
        <w:tab/>
      </w:r>
      <w:r w:rsidRPr="00961F56">
        <w:rPr>
          <w:rFonts w:eastAsia="Times New Roman"/>
          <w:i/>
          <w:iCs/>
          <w:sz w:val="20"/>
          <w:szCs w:val="20"/>
        </w:rPr>
        <w:t>дата</w:t>
      </w:r>
    </w:p>
    <w:sectPr w:rsidR="008E6B19" w:rsidRPr="00961F56" w:rsidSect="008E6B19">
      <w:type w:val="continuous"/>
      <w:pgSz w:w="11900" w:h="16838"/>
      <w:pgMar w:top="278" w:right="684" w:bottom="1440" w:left="1380" w:header="0" w:footer="0" w:gutter="0"/>
      <w:cols w:space="720" w:equalWidth="0">
        <w:col w:w="9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A1549E64"/>
    <w:lvl w:ilvl="0" w:tplc="0F5ECBAE">
      <w:start w:val="2"/>
      <w:numFmt w:val="decimal"/>
      <w:lvlText w:val="%1"/>
      <w:lvlJc w:val="left"/>
    </w:lvl>
    <w:lvl w:ilvl="1" w:tplc="7422B5DE">
      <w:numFmt w:val="decimal"/>
      <w:lvlText w:val=""/>
      <w:lvlJc w:val="left"/>
    </w:lvl>
    <w:lvl w:ilvl="2" w:tplc="893AE630">
      <w:numFmt w:val="decimal"/>
      <w:lvlText w:val=""/>
      <w:lvlJc w:val="left"/>
    </w:lvl>
    <w:lvl w:ilvl="3" w:tplc="7ACE96C8">
      <w:numFmt w:val="decimal"/>
      <w:lvlText w:val=""/>
      <w:lvlJc w:val="left"/>
    </w:lvl>
    <w:lvl w:ilvl="4" w:tplc="16E47092">
      <w:numFmt w:val="decimal"/>
      <w:lvlText w:val=""/>
      <w:lvlJc w:val="left"/>
    </w:lvl>
    <w:lvl w:ilvl="5" w:tplc="22C8D5C4">
      <w:numFmt w:val="decimal"/>
      <w:lvlText w:val=""/>
      <w:lvlJc w:val="left"/>
    </w:lvl>
    <w:lvl w:ilvl="6" w:tplc="5C5EEC7E">
      <w:numFmt w:val="decimal"/>
      <w:lvlText w:val=""/>
      <w:lvlJc w:val="left"/>
    </w:lvl>
    <w:lvl w:ilvl="7" w:tplc="2CE4A06A">
      <w:numFmt w:val="decimal"/>
      <w:lvlText w:val=""/>
      <w:lvlJc w:val="left"/>
    </w:lvl>
    <w:lvl w:ilvl="8" w:tplc="709696C2">
      <w:numFmt w:val="decimal"/>
      <w:lvlText w:val=""/>
      <w:lvlJc w:val="left"/>
    </w:lvl>
  </w:abstractNum>
  <w:abstractNum w:abstractNumId="1">
    <w:nsid w:val="000001EB"/>
    <w:multiLevelType w:val="hybridMultilevel"/>
    <w:tmpl w:val="FBF0CA42"/>
    <w:lvl w:ilvl="0" w:tplc="F5EC08D6">
      <w:start w:val="1"/>
      <w:numFmt w:val="bullet"/>
      <w:lvlText w:val="-"/>
      <w:lvlJc w:val="left"/>
    </w:lvl>
    <w:lvl w:ilvl="1" w:tplc="60342004">
      <w:numFmt w:val="decimal"/>
      <w:lvlText w:val=""/>
      <w:lvlJc w:val="left"/>
    </w:lvl>
    <w:lvl w:ilvl="2" w:tplc="85580ECA">
      <w:numFmt w:val="decimal"/>
      <w:lvlText w:val=""/>
      <w:lvlJc w:val="left"/>
    </w:lvl>
    <w:lvl w:ilvl="3" w:tplc="BEA2F5C6">
      <w:numFmt w:val="decimal"/>
      <w:lvlText w:val=""/>
      <w:lvlJc w:val="left"/>
    </w:lvl>
    <w:lvl w:ilvl="4" w:tplc="2FF8C40A">
      <w:numFmt w:val="decimal"/>
      <w:lvlText w:val=""/>
      <w:lvlJc w:val="left"/>
    </w:lvl>
    <w:lvl w:ilvl="5" w:tplc="5866D8E0">
      <w:numFmt w:val="decimal"/>
      <w:lvlText w:val=""/>
      <w:lvlJc w:val="left"/>
    </w:lvl>
    <w:lvl w:ilvl="6" w:tplc="913EA28A">
      <w:numFmt w:val="decimal"/>
      <w:lvlText w:val=""/>
      <w:lvlJc w:val="left"/>
    </w:lvl>
    <w:lvl w:ilvl="7" w:tplc="FEC6A5EC">
      <w:numFmt w:val="decimal"/>
      <w:lvlText w:val=""/>
      <w:lvlJc w:val="left"/>
    </w:lvl>
    <w:lvl w:ilvl="8" w:tplc="CE5E7088">
      <w:numFmt w:val="decimal"/>
      <w:lvlText w:val=""/>
      <w:lvlJc w:val="left"/>
    </w:lvl>
  </w:abstractNum>
  <w:abstractNum w:abstractNumId="2">
    <w:nsid w:val="00000BB3"/>
    <w:multiLevelType w:val="hybridMultilevel"/>
    <w:tmpl w:val="96D28ACA"/>
    <w:lvl w:ilvl="0" w:tplc="F860FD0E">
      <w:start w:val="1"/>
      <w:numFmt w:val="bullet"/>
      <w:lvlText w:val="к"/>
      <w:lvlJc w:val="left"/>
    </w:lvl>
    <w:lvl w:ilvl="1" w:tplc="A5449488">
      <w:numFmt w:val="decimal"/>
      <w:lvlText w:val=""/>
      <w:lvlJc w:val="left"/>
    </w:lvl>
    <w:lvl w:ilvl="2" w:tplc="C6F06AA6">
      <w:numFmt w:val="decimal"/>
      <w:lvlText w:val=""/>
      <w:lvlJc w:val="left"/>
    </w:lvl>
    <w:lvl w:ilvl="3" w:tplc="FB709EEA">
      <w:numFmt w:val="decimal"/>
      <w:lvlText w:val=""/>
      <w:lvlJc w:val="left"/>
    </w:lvl>
    <w:lvl w:ilvl="4" w:tplc="E4D43E2A">
      <w:numFmt w:val="decimal"/>
      <w:lvlText w:val=""/>
      <w:lvlJc w:val="left"/>
    </w:lvl>
    <w:lvl w:ilvl="5" w:tplc="1F9E44D2">
      <w:numFmt w:val="decimal"/>
      <w:lvlText w:val=""/>
      <w:lvlJc w:val="left"/>
    </w:lvl>
    <w:lvl w:ilvl="6" w:tplc="BF9E9744">
      <w:numFmt w:val="decimal"/>
      <w:lvlText w:val=""/>
      <w:lvlJc w:val="left"/>
    </w:lvl>
    <w:lvl w:ilvl="7" w:tplc="7ADE0F14">
      <w:numFmt w:val="decimal"/>
      <w:lvlText w:val=""/>
      <w:lvlJc w:val="left"/>
    </w:lvl>
    <w:lvl w:ilvl="8" w:tplc="CAF4AFB8">
      <w:numFmt w:val="decimal"/>
      <w:lvlText w:val=""/>
      <w:lvlJc w:val="left"/>
    </w:lvl>
  </w:abstractNum>
  <w:abstractNum w:abstractNumId="3">
    <w:nsid w:val="00000F3E"/>
    <w:multiLevelType w:val="hybridMultilevel"/>
    <w:tmpl w:val="4CA4A2DA"/>
    <w:lvl w:ilvl="0" w:tplc="06FEAD44">
      <w:start w:val="1"/>
      <w:numFmt w:val="bullet"/>
      <w:lvlText w:val="В"/>
      <w:lvlJc w:val="left"/>
    </w:lvl>
    <w:lvl w:ilvl="1" w:tplc="BF7C87BA">
      <w:numFmt w:val="decimal"/>
      <w:lvlText w:val=""/>
      <w:lvlJc w:val="left"/>
    </w:lvl>
    <w:lvl w:ilvl="2" w:tplc="6632F502">
      <w:numFmt w:val="decimal"/>
      <w:lvlText w:val=""/>
      <w:lvlJc w:val="left"/>
    </w:lvl>
    <w:lvl w:ilvl="3" w:tplc="10E801FA">
      <w:numFmt w:val="decimal"/>
      <w:lvlText w:val=""/>
      <w:lvlJc w:val="left"/>
    </w:lvl>
    <w:lvl w:ilvl="4" w:tplc="10C240F6">
      <w:numFmt w:val="decimal"/>
      <w:lvlText w:val=""/>
      <w:lvlJc w:val="left"/>
    </w:lvl>
    <w:lvl w:ilvl="5" w:tplc="6D0C07D4">
      <w:numFmt w:val="decimal"/>
      <w:lvlText w:val=""/>
      <w:lvlJc w:val="left"/>
    </w:lvl>
    <w:lvl w:ilvl="6" w:tplc="95C2A660">
      <w:numFmt w:val="decimal"/>
      <w:lvlText w:val=""/>
      <w:lvlJc w:val="left"/>
    </w:lvl>
    <w:lvl w:ilvl="7" w:tplc="547CAB7E">
      <w:numFmt w:val="decimal"/>
      <w:lvlText w:val=""/>
      <w:lvlJc w:val="left"/>
    </w:lvl>
    <w:lvl w:ilvl="8" w:tplc="B43CE6C4">
      <w:numFmt w:val="decimal"/>
      <w:lvlText w:val=""/>
      <w:lvlJc w:val="left"/>
    </w:lvl>
  </w:abstractNum>
  <w:abstractNum w:abstractNumId="4">
    <w:nsid w:val="000012DB"/>
    <w:multiLevelType w:val="hybridMultilevel"/>
    <w:tmpl w:val="EDEE6836"/>
    <w:lvl w:ilvl="0" w:tplc="53BCE52C">
      <w:start w:val="1"/>
      <w:numFmt w:val="bullet"/>
      <w:lvlText w:val="-"/>
      <w:lvlJc w:val="left"/>
    </w:lvl>
    <w:lvl w:ilvl="1" w:tplc="6674114C">
      <w:numFmt w:val="decimal"/>
      <w:lvlText w:val=""/>
      <w:lvlJc w:val="left"/>
    </w:lvl>
    <w:lvl w:ilvl="2" w:tplc="1818AABE">
      <w:numFmt w:val="decimal"/>
      <w:lvlText w:val=""/>
      <w:lvlJc w:val="left"/>
    </w:lvl>
    <w:lvl w:ilvl="3" w:tplc="A9A0DF48">
      <w:numFmt w:val="decimal"/>
      <w:lvlText w:val=""/>
      <w:lvlJc w:val="left"/>
    </w:lvl>
    <w:lvl w:ilvl="4" w:tplc="4A2021CA">
      <w:numFmt w:val="decimal"/>
      <w:lvlText w:val=""/>
      <w:lvlJc w:val="left"/>
    </w:lvl>
    <w:lvl w:ilvl="5" w:tplc="B8D414FC">
      <w:numFmt w:val="decimal"/>
      <w:lvlText w:val=""/>
      <w:lvlJc w:val="left"/>
    </w:lvl>
    <w:lvl w:ilvl="6" w:tplc="60D65DE8">
      <w:numFmt w:val="decimal"/>
      <w:lvlText w:val=""/>
      <w:lvlJc w:val="left"/>
    </w:lvl>
    <w:lvl w:ilvl="7" w:tplc="07908A76">
      <w:numFmt w:val="decimal"/>
      <w:lvlText w:val=""/>
      <w:lvlJc w:val="left"/>
    </w:lvl>
    <w:lvl w:ilvl="8" w:tplc="43103FD8">
      <w:numFmt w:val="decimal"/>
      <w:lvlText w:val=""/>
      <w:lvlJc w:val="left"/>
    </w:lvl>
  </w:abstractNum>
  <w:abstractNum w:abstractNumId="5">
    <w:nsid w:val="0000153C"/>
    <w:multiLevelType w:val="hybridMultilevel"/>
    <w:tmpl w:val="965A80EC"/>
    <w:lvl w:ilvl="0" w:tplc="619C118E">
      <w:start w:val="1"/>
      <w:numFmt w:val="bullet"/>
      <w:lvlText w:val="\endash "/>
      <w:lvlJc w:val="left"/>
    </w:lvl>
    <w:lvl w:ilvl="1" w:tplc="C2D293B6">
      <w:numFmt w:val="decimal"/>
      <w:lvlText w:val=""/>
      <w:lvlJc w:val="left"/>
    </w:lvl>
    <w:lvl w:ilvl="2" w:tplc="1AC43688">
      <w:numFmt w:val="decimal"/>
      <w:lvlText w:val=""/>
      <w:lvlJc w:val="left"/>
    </w:lvl>
    <w:lvl w:ilvl="3" w:tplc="63703DBE">
      <w:numFmt w:val="decimal"/>
      <w:lvlText w:val=""/>
      <w:lvlJc w:val="left"/>
    </w:lvl>
    <w:lvl w:ilvl="4" w:tplc="FDECD0E2">
      <w:numFmt w:val="decimal"/>
      <w:lvlText w:val=""/>
      <w:lvlJc w:val="left"/>
    </w:lvl>
    <w:lvl w:ilvl="5" w:tplc="290E76B2">
      <w:numFmt w:val="decimal"/>
      <w:lvlText w:val=""/>
      <w:lvlJc w:val="left"/>
    </w:lvl>
    <w:lvl w:ilvl="6" w:tplc="EC344BE0">
      <w:numFmt w:val="decimal"/>
      <w:lvlText w:val=""/>
      <w:lvlJc w:val="left"/>
    </w:lvl>
    <w:lvl w:ilvl="7" w:tplc="35A0CD30">
      <w:numFmt w:val="decimal"/>
      <w:lvlText w:val=""/>
      <w:lvlJc w:val="left"/>
    </w:lvl>
    <w:lvl w:ilvl="8" w:tplc="6010D64C">
      <w:numFmt w:val="decimal"/>
      <w:lvlText w:val=""/>
      <w:lvlJc w:val="left"/>
    </w:lvl>
  </w:abstractNum>
  <w:abstractNum w:abstractNumId="6">
    <w:nsid w:val="000026E9"/>
    <w:multiLevelType w:val="hybridMultilevel"/>
    <w:tmpl w:val="6BB476A4"/>
    <w:lvl w:ilvl="0" w:tplc="0706E65A">
      <w:start w:val="1"/>
      <w:numFmt w:val="bullet"/>
      <w:lvlText w:val="-"/>
      <w:lvlJc w:val="left"/>
    </w:lvl>
    <w:lvl w:ilvl="1" w:tplc="B590007A">
      <w:numFmt w:val="decimal"/>
      <w:lvlText w:val=""/>
      <w:lvlJc w:val="left"/>
    </w:lvl>
    <w:lvl w:ilvl="2" w:tplc="9B80E512">
      <w:numFmt w:val="decimal"/>
      <w:lvlText w:val=""/>
      <w:lvlJc w:val="left"/>
    </w:lvl>
    <w:lvl w:ilvl="3" w:tplc="64160F04">
      <w:numFmt w:val="decimal"/>
      <w:lvlText w:val=""/>
      <w:lvlJc w:val="left"/>
    </w:lvl>
    <w:lvl w:ilvl="4" w:tplc="7818CB0C">
      <w:numFmt w:val="decimal"/>
      <w:lvlText w:val=""/>
      <w:lvlJc w:val="left"/>
    </w:lvl>
    <w:lvl w:ilvl="5" w:tplc="2060809C">
      <w:numFmt w:val="decimal"/>
      <w:lvlText w:val=""/>
      <w:lvlJc w:val="left"/>
    </w:lvl>
    <w:lvl w:ilvl="6" w:tplc="5106BB40">
      <w:numFmt w:val="decimal"/>
      <w:lvlText w:val=""/>
      <w:lvlJc w:val="left"/>
    </w:lvl>
    <w:lvl w:ilvl="7" w:tplc="102CEBA8">
      <w:numFmt w:val="decimal"/>
      <w:lvlText w:val=""/>
      <w:lvlJc w:val="left"/>
    </w:lvl>
    <w:lvl w:ilvl="8" w:tplc="11D8078C">
      <w:numFmt w:val="decimal"/>
      <w:lvlText w:val=""/>
      <w:lvlJc w:val="left"/>
    </w:lvl>
  </w:abstractNum>
  <w:abstractNum w:abstractNumId="7">
    <w:nsid w:val="00002EA6"/>
    <w:multiLevelType w:val="hybridMultilevel"/>
    <w:tmpl w:val="C322A3AE"/>
    <w:lvl w:ilvl="0" w:tplc="E61EB93E">
      <w:start w:val="1"/>
      <w:numFmt w:val="bullet"/>
      <w:lvlText w:val="о"/>
      <w:lvlJc w:val="left"/>
    </w:lvl>
    <w:lvl w:ilvl="1" w:tplc="EFC4C77C">
      <w:numFmt w:val="decimal"/>
      <w:lvlText w:val=""/>
      <w:lvlJc w:val="left"/>
    </w:lvl>
    <w:lvl w:ilvl="2" w:tplc="9202BEC8">
      <w:numFmt w:val="decimal"/>
      <w:lvlText w:val=""/>
      <w:lvlJc w:val="left"/>
    </w:lvl>
    <w:lvl w:ilvl="3" w:tplc="86060EFE">
      <w:numFmt w:val="decimal"/>
      <w:lvlText w:val=""/>
      <w:lvlJc w:val="left"/>
    </w:lvl>
    <w:lvl w:ilvl="4" w:tplc="83CA836E">
      <w:numFmt w:val="decimal"/>
      <w:lvlText w:val=""/>
      <w:lvlJc w:val="left"/>
    </w:lvl>
    <w:lvl w:ilvl="5" w:tplc="B66E21A2">
      <w:numFmt w:val="decimal"/>
      <w:lvlText w:val=""/>
      <w:lvlJc w:val="left"/>
    </w:lvl>
    <w:lvl w:ilvl="6" w:tplc="9274077A">
      <w:numFmt w:val="decimal"/>
      <w:lvlText w:val=""/>
      <w:lvlJc w:val="left"/>
    </w:lvl>
    <w:lvl w:ilvl="7" w:tplc="1230F8B2">
      <w:numFmt w:val="decimal"/>
      <w:lvlText w:val=""/>
      <w:lvlJc w:val="left"/>
    </w:lvl>
    <w:lvl w:ilvl="8" w:tplc="51D82940">
      <w:numFmt w:val="decimal"/>
      <w:lvlText w:val=""/>
      <w:lvlJc w:val="left"/>
    </w:lvl>
  </w:abstractNum>
  <w:abstractNum w:abstractNumId="8">
    <w:nsid w:val="0000390C"/>
    <w:multiLevelType w:val="hybridMultilevel"/>
    <w:tmpl w:val="BFC0A482"/>
    <w:lvl w:ilvl="0" w:tplc="BE9039FE">
      <w:start w:val="1"/>
      <w:numFmt w:val="bullet"/>
      <w:lvlText w:val="-"/>
      <w:lvlJc w:val="left"/>
    </w:lvl>
    <w:lvl w:ilvl="1" w:tplc="17927BF2">
      <w:start w:val="1"/>
      <w:numFmt w:val="bullet"/>
      <w:lvlText w:val="-"/>
      <w:lvlJc w:val="left"/>
    </w:lvl>
    <w:lvl w:ilvl="2" w:tplc="813ED100">
      <w:numFmt w:val="decimal"/>
      <w:lvlText w:val=""/>
      <w:lvlJc w:val="left"/>
    </w:lvl>
    <w:lvl w:ilvl="3" w:tplc="6E1238FA">
      <w:numFmt w:val="decimal"/>
      <w:lvlText w:val=""/>
      <w:lvlJc w:val="left"/>
    </w:lvl>
    <w:lvl w:ilvl="4" w:tplc="1C4ABE46">
      <w:numFmt w:val="decimal"/>
      <w:lvlText w:val=""/>
      <w:lvlJc w:val="left"/>
    </w:lvl>
    <w:lvl w:ilvl="5" w:tplc="3E06F148">
      <w:numFmt w:val="decimal"/>
      <w:lvlText w:val=""/>
      <w:lvlJc w:val="left"/>
    </w:lvl>
    <w:lvl w:ilvl="6" w:tplc="04A223CC">
      <w:numFmt w:val="decimal"/>
      <w:lvlText w:val=""/>
      <w:lvlJc w:val="left"/>
    </w:lvl>
    <w:lvl w:ilvl="7" w:tplc="C332C918">
      <w:numFmt w:val="decimal"/>
      <w:lvlText w:val=""/>
      <w:lvlJc w:val="left"/>
    </w:lvl>
    <w:lvl w:ilvl="8" w:tplc="132844C2">
      <w:numFmt w:val="decimal"/>
      <w:lvlText w:val=""/>
      <w:lvlJc w:val="left"/>
    </w:lvl>
  </w:abstractNum>
  <w:abstractNum w:abstractNumId="9">
    <w:nsid w:val="000041BB"/>
    <w:multiLevelType w:val="hybridMultilevel"/>
    <w:tmpl w:val="2702CB7A"/>
    <w:lvl w:ilvl="0" w:tplc="9EC68CBC">
      <w:start w:val="1"/>
      <w:numFmt w:val="bullet"/>
      <w:lvlText w:val="\endash "/>
      <w:lvlJc w:val="left"/>
    </w:lvl>
    <w:lvl w:ilvl="1" w:tplc="99A86DAA">
      <w:numFmt w:val="decimal"/>
      <w:lvlText w:val=""/>
      <w:lvlJc w:val="left"/>
    </w:lvl>
    <w:lvl w:ilvl="2" w:tplc="9E98AB18">
      <w:numFmt w:val="decimal"/>
      <w:lvlText w:val=""/>
      <w:lvlJc w:val="left"/>
    </w:lvl>
    <w:lvl w:ilvl="3" w:tplc="4802E398">
      <w:numFmt w:val="decimal"/>
      <w:lvlText w:val=""/>
      <w:lvlJc w:val="left"/>
    </w:lvl>
    <w:lvl w:ilvl="4" w:tplc="E33C2A4E">
      <w:numFmt w:val="decimal"/>
      <w:lvlText w:val=""/>
      <w:lvlJc w:val="left"/>
    </w:lvl>
    <w:lvl w:ilvl="5" w:tplc="51FC8518">
      <w:numFmt w:val="decimal"/>
      <w:lvlText w:val=""/>
      <w:lvlJc w:val="left"/>
    </w:lvl>
    <w:lvl w:ilvl="6" w:tplc="5FDC1816">
      <w:numFmt w:val="decimal"/>
      <w:lvlText w:val=""/>
      <w:lvlJc w:val="left"/>
    </w:lvl>
    <w:lvl w:ilvl="7" w:tplc="784A325A">
      <w:numFmt w:val="decimal"/>
      <w:lvlText w:val=""/>
      <w:lvlJc w:val="left"/>
    </w:lvl>
    <w:lvl w:ilvl="8" w:tplc="012402D2">
      <w:numFmt w:val="decimal"/>
      <w:lvlText w:val=""/>
      <w:lvlJc w:val="left"/>
    </w:lvl>
  </w:abstractNum>
  <w:abstractNum w:abstractNumId="10">
    <w:nsid w:val="00005AF1"/>
    <w:multiLevelType w:val="hybridMultilevel"/>
    <w:tmpl w:val="39A2635E"/>
    <w:lvl w:ilvl="0" w:tplc="7674CFA8">
      <w:start w:val="1"/>
      <w:numFmt w:val="bullet"/>
      <w:lvlText w:val="и"/>
      <w:lvlJc w:val="left"/>
    </w:lvl>
    <w:lvl w:ilvl="1" w:tplc="F0802952">
      <w:numFmt w:val="decimal"/>
      <w:lvlText w:val=""/>
      <w:lvlJc w:val="left"/>
    </w:lvl>
    <w:lvl w:ilvl="2" w:tplc="72A83724">
      <w:numFmt w:val="decimal"/>
      <w:lvlText w:val=""/>
      <w:lvlJc w:val="left"/>
    </w:lvl>
    <w:lvl w:ilvl="3" w:tplc="E4C28B06">
      <w:numFmt w:val="decimal"/>
      <w:lvlText w:val=""/>
      <w:lvlJc w:val="left"/>
    </w:lvl>
    <w:lvl w:ilvl="4" w:tplc="D9FC294A">
      <w:numFmt w:val="decimal"/>
      <w:lvlText w:val=""/>
      <w:lvlJc w:val="left"/>
    </w:lvl>
    <w:lvl w:ilvl="5" w:tplc="440CD01C">
      <w:numFmt w:val="decimal"/>
      <w:lvlText w:val=""/>
      <w:lvlJc w:val="left"/>
    </w:lvl>
    <w:lvl w:ilvl="6" w:tplc="6E008414">
      <w:numFmt w:val="decimal"/>
      <w:lvlText w:val=""/>
      <w:lvlJc w:val="left"/>
    </w:lvl>
    <w:lvl w:ilvl="7" w:tplc="91B8D28C">
      <w:numFmt w:val="decimal"/>
      <w:lvlText w:val=""/>
      <w:lvlJc w:val="left"/>
    </w:lvl>
    <w:lvl w:ilvl="8" w:tplc="C0CA83F0">
      <w:numFmt w:val="decimal"/>
      <w:lvlText w:val=""/>
      <w:lvlJc w:val="left"/>
    </w:lvl>
  </w:abstractNum>
  <w:abstractNum w:abstractNumId="11">
    <w:nsid w:val="00007E87"/>
    <w:multiLevelType w:val="hybridMultilevel"/>
    <w:tmpl w:val="C3BA3AC8"/>
    <w:lvl w:ilvl="0" w:tplc="538819C0">
      <w:start w:val="61"/>
      <w:numFmt w:val="upperLetter"/>
      <w:lvlText w:val="%1."/>
      <w:lvlJc w:val="left"/>
    </w:lvl>
    <w:lvl w:ilvl="1" w:tplc="19F2C93C">
      <w:numFmt w:val="decimal"/>
      <w:lvlText w:val=""/>
      <w:lvlJc w:val="left"/>
    </w:lvl>
    <w:lvl w:ilvl="2" w:tplc="8ECA3CB8">
      <w:numFmt w:val="decimal"/>
      <w:lvlText w:val=""/>
      <w:lvlJc w:val="left"/>
    </w:lvl>
    <w:lvl w:ilvl="3" w:tplc="C88C4F66">
      <w:numFmt w:val="decimal"/>
      <w:lvlText w:val=""/>
      <w:lvlJc w:val="left"/>
    </w:lvl>
    <w:lvl w:ilvl="4" w:tplc="886AD3B8">
      <w:numFmt w:val="decimal"/>
      <w:lvlText w:val=""/>
      <w:lvlJc w:val="left"/>
    </w:lvl>
    <w:lvl w:ilvl="5" w:tplc="C87611F2">
      <w:numFmt w:val="decimal"/>
      <w:lvlText w:val=""/>
      <w:lvlJc w:val="left"/>
    </w:lvl>
    <w:lvl w:ilvl="6" w:tplc="F162FAC2">
      <w:numFmt w:val="decimal"/>
      <w:lvlText w:val=""/>
      <w:lvlJc w:val="left"/>
    </w:lvl>
    <w:lvl w:ilvl="7" w:tplc="881C0544">
      <w:numFmt w:val="decimal"/>
      <w:lvlText w:val=""/>
      <w:lvlJc w:val="left"/>
    </w:lvl>
    <w:lvl w:ilvl="8" w:tplc="486E053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savePreviewPicture/>
  <w:compat>
    <w:useFELayout/>
  </w:compat>
  <w:rsids>
    <w:rsidRoot w:val="008E6B19"/>
    <w:rsid w:val="0007641F"/>
    <w:rsid w:val="000B23E2"/>
    <w:rsid w:val="001F5D77"/>
    <w:rsid w:val="00212D00"/>
    <w:rsid w:val="00214647"/>
    <w:rsid w:val="00240ADC"/>
    <w:rsid w:val="002453B6"/>
    <w:rsid w:val="00314B2C"/>
    <w:rsid w:val="0037446A"/>
    <w:rsid w:val="00450D11"/>
    <w:rsid w:val="00510859"/>
    <w:rsid w:val="00561C1C"/>
    <w:rsid w:val="0056523A"/>
    <w:rsid w:val="005E2B8D"/>
    <w:rsid w:val="00617C74"/>
    <w:rsid w:val="00624CEE"/>
    <w:rsid w:val="00633E77"/>
    <w:rsid w:val="00634204"/>
    <w:rsid w:val="006350CC"/>
    <w:rsid w:val="00646F65"/>
    <w:rsid w:val="007F78CD"/>
    <w:rsid w:val="0081123D"/>
    <w:rsid w:val="00826C66"/>
    <w:rsid w:val="008433CB"/>
    <w:rsid w:val="00867E25"/>
    <w:rsid w:val="008E6B19"/>
    <w:rsid w:val="00944A18"/>
    <w:rsid w:val="00961F56"/>
    <w:rsid w:val="00A24CE8"/>
    <w:rsid w:val="00A25A5E"/>
    <w:rsid w:val="00AA3662"/>
    <w:rsid w:val="00B10C4A"/>
    <w:rsid w:val="00C434C1"/>
    <w:rsid w:val="00C51399"/>
    <w:rsid w:val="00C77EA3"/>
    <w:rsid w:val="00CE6138"/>
    <w:rsid w:val="00CF61DF"/>
    <w:rsid w:val="00D947DE"/>
    <w:rsid w:val="00E6303C"/>
    <w:rsid w:val="00E7512A"/>
    <w:rsid w:val="00EE1D71"/>
    <w:rsid w:val="00F3019C"/>
    <w:rsid w:val="00F32F61"/>
    <w:rsid w:val="00F730F6"/>
    <w:rsid w:val="00FB78C8"/>
    <w:rsid w:val="00FF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27</cp:revision>
  <cp:lastPrinted>2024-06-30T12:55:00Z</cp:lastPrinted>
  <dcterms:created xsi:type="dcterms:W3CDTF">2019-03-28T08:03:00Z</dcterms:created>
  <dcterms:modified xsi:type="dcterms:W3CDTF">2024-06-30T13:03:00Z</dcterms:modified>
</cp:coreProperties>
</file>